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E6" w:rsidRDefault="00C438E6" w:rsidP="00C438E6">
      <w:pPr>
        <w:pStyle w:val="a5"/>
        <w:jc w:val="center"/>
      </w:pPr>
      <w:r>
        <w:rPr>
          <w:noProof/>
        </w:rPr>
        <w:drawing>
          <wp:inline distT="0" distB="0" distL="0" distR="0">
            <wp:extent cx="944880" cy="868045"/>
            <wp:effectExtent l="19050" t="0" r="7620" b="0"/>
            <wp:docPr id="5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E6" w:rsidRDefault="00C438E6" w:rsidP="00C438E6">
      <w:pPr>
        <w:pStyle w:val="a5"/>
        <w:jc w:val="center"/>
      </w:pPr>
      <w:r>
        <w:rPr>
          <w:b/>
          <w:sz w:val="28"/>
          <w:szCs w:val="28"/>
        </w:rPr>
        <w:t>РЕСПУБЛИКА   ДАГЕСТАН</w:t>
      </w:r>
    </w:p>
    <w:p w:rsidR="00C438E6" w:rsidRDefault="00C438E6" w:rsidP="00C438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C438E6" w:rsidRDefault="00C438E6" w:rsidP="00C438E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КУБИНСКИЙ»  ЛАКСКОГО РАЙОНА</w:t>
      </w:r>
    </w:p>
    <w:p w:rsidR="00C438E6" w:rsidRDefault="00C438E6" w:rsidP="00C438E6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Дагестан,  Лакский район,  с.Куба,   368362, e-mail: cubaadm@mail.ru, http://selo-kuba.ru/</w:t>
      </w:r>
    </w:p>
    <w:p w:rsidR="00C438E6" w:rsidRDefault="00C438E6" w:rsidP="00C438E6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ОКПО, ОГРН</w:t>
      </w:r>
      <w:r>
        <w:rPr>
          <w:sz w:val="20"/>
          <w:szCs w:val="20"/>
          <w:shd w:val="clear" w:color="auto" w:fill="FFFFFF"/>
        </w:rPr>
        <w:t>1050521000331</w:t>
      </w:r>
      <w:r>
        <w:rPr>
          <w:sz w:val="20"/>
          <w:szCs w:val="20"/>
        </w:rPr>
        <w:t xml:space="preserve"> , ИНН/КПП 0520001635/052001001 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C438E6" w:rsidTr="00A1623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38E6" w:rsidRDefault="00C438E6" w:rsidP="00A1623B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0C1C37" w:rsidRDefault="000C1C37" w:rsidP="000C1C3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C37" w:rsidRDefault="000C1C37" w:rsidP="000C1C3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811" w:rsidRPr="00C438E6" w:rsidRDefault="00C438E6" w:rsidP="000C1C3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</w:t>
      </w:r>
      <w:r w:rsidR="00475EB4" w:rsidRPr="000C1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475EB4" w:rsidRPr="000C1C37">
        <w:rPr>
          <w:b/>
          <w:sz w:val="28"/>
          <w:szCs w:val="28"/>
        </w:rPr>
        <w:t xml:space="preserve"> </w:t>
      </w:r>
      <w:r w:rsidR="00F27811" w:rsidRPr="000C1C37">
        <w:rPr>
          <w:b/>
          <w:sz w:val="28"/>
          <w:szCs w:val="28"/>
        </w:rPr>
        <w:t>П</w:t>
      </w:r>
      <w:r w:rsidR="000C1C37" w:rsidRPr="000C1C37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  <w:lang w:val="en-US"/>
        </w:rPr>
        <w:t>Е</w:t>
      </w:r>
    </w:p>
    <w:p w:rsidR="00F27811" w:rsidRPr="000C1C37" w:rsidRDefault="00C438E6" w:rsidP="00C438E6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07AAF" w:rsidRPr="000C1C37">
        <w:rPr>
          <w:sz w:val="28"/>
          <w:szCs w:val="28"/>
        </w:rPr>
        <w:t xml:space="preserve">от  </w:t>
      </w:r>
      <w:r>
        <w:rPr>
          <w:sz w:val="28"/>
          <w:szCs w:val="28"/>
        </w:rPr>
        <w:t>28. 05.</w:t>
      </w:r>
      <w:r w:rsidR="00F27811" w:rsidRPr="000C1C37">
        <w:rPr>
          <w:sz w:val="28"/>
          <w:szCs w:val="28"/>
        </w:rPr>
        <w:t xml:space="preserve">  2024 г. </w:t>
      </w:r>
      <w:r>
        <w:rPr>
          <w:sz w:val="28"/>
          <w:szCs w:val="28"/>
        </w:rPr>
        <w:t xml:space="preserve">                   № 14</w:t>
      </w:r>
    </w:p>
    <w:p w:rsidR="00F27811" w:rsidRPr="00E07AAF" w:rsidRDefault="00F27811" w:rsidP="00F27811">
      <w:pPr>
        <w:pStyle w:val="1"/>
        <w:rPr>
          <w:sz w:val="28"/>
          <w:szCs w:val="28"/>
        </w:rPr>
      </w:pPr>
      <w:r w:rsidRPr="00E07AAF">
        <w:rPr>
          <w:sz w:val="28"/>
          <w:szCs w:val="28"/>
        </w:rPr>
        <w:t>"Об утверждении Положения об официальном сайте А</w:t>
      </w:r>
      <w:r w:rsidR="00475EB4" w:rsidRPr="00E07AAF">
        <w:rPr>
          <w:sz w:val="28"/>
          <w:szCs w:val="28"/>
        </w:rPr>
        <w:t xml:space="preserve">дминистрации муниципального образования </w:t>
      </w:r>
      <w:r w:rsidR="00C438E6">
        <w:rPr>
          <w:sz w:val="28"/>
          <w:szCs w:val="28"/>
        </w:rPr>
        <w:t xml:space="preserve"> "сельсовет Куби</w:t>
      </w:r>
      <w:r w:rsidRPr="00E07AAF">
        <w:rPr>
          <w:sz w:val="28"/>
          <w:szCs w:val="28"/>
        </w:rPr>
        <w:t>нский" Лакского района Республики Дагестан"</w:t>
      </w:r>
    </w:p>
    <w:p w:rsidR="00F27811" w:rsidRPr="00E07AAF" w:rsidRDefault="00F27811" w:rsidP="00F27811">
      <w:pPr>
        <w:pStyle w:val="a3"/>
        <w:rPr>
          <w:sz w:val="28"/>
          <w:szCs w:val="28"/>
        </w:rPr>
      </w:pPr>
    </w:p>
    <w:p w:rsidR="00F27811" w:rsidRPr="00E07AAF" w:rsidRDefault="00F27811" w:rsidP="00F27811">
      <w:pPr>
        <w:pStyle w:val="a3"/>
        <w:ind w:firstLine="0"/>
        <w:rPr>
          <w:sz w:val="28"/>
          <w:szCs w:val="28"/>
        </w:rPr>
      </w:pPr>
      <w:r w:rsidRPr="00E07AAF">
        <w:rPr>
          <w:sz w:val="28"/>
          <w:szCs w:val="28"/>
        </w:rPr>
        <w:t xml:space="preserve">В соответствии с </w:t>
      </w:r>
      <w:hyperlink r:id="rId8" w:history="1">
        <w:r w:rsidRPr="00E07AAF">
          <w:rPr>
            <w:sz w:val="28"/>
            <w:szCs w:val="28"/>
          </w:rPr>
          <w:t>Федеральным законом</w:t>
        </w:r>
      </w:hyperlink>
      <w:r w:rsidRPr="00E07AAF">
        <w:rPr>
          <w:sz w:val="28"/>
          <w:szCs w:val="28"/>
        </w:rPr>
        <w:t xml:space="preserve"> от 09 февраля 2009 года N 8-ФЗ "Об обеспечении доступа к информации о деятельности государственных органов и органов местного самоуправления", </w:t>
      </w:r>
      <w:hyperlink r:id="rId9" w:history="1">
        <w:r w:rsidRPr="00E07AAF">
          <w:rPr>
            <w:sz w:val="28"/>
            <w:szCs w:val="28"/>
          </w:rPr>
          <w:t>Федеральным законом</w:t>
        </w:r>
      </w:hyperlink>
      <w:r w:rsidRPr="00E07AAF">
        <w:rPr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Федерации", Уставом Муниципального образовании сель</w:t>
      </w:r>
      <w:r w:rsidR="00C438E6">
        <w:rPr>
          <w:sz w:val="28"/>
          <w:szCs w:val="28"/>
        </w:rPr>
        <w:t>ского поселения "сельсовет Куби</w:t>
      </w:r>
      <w:r w:rsidRPr="00E07AAF">
        <w:rPr>
          <w:sz w:val="28"/>
          <w:szCs w:val="28"/>
        </w:rPr>
        <w:t>нский" Лакского муниципального района,</w:t>
      </w:r>
    </w:p>
    <w:p w:rsidR="00F27811" w:rsidRPr="00E07AAF" w:rsidRDefault="00F27811" w:rsidP="00F27811">
      <w:pPr>
        <w:pStyle w:val="a3"/>
        <w:rPr>
          <w:sz w:val="28"/>
          <w:szCs w:val="28"/>
        </w:rPr>
      </w:pPr>
    </w:p>
    <w:p w:rsidR="00F27811" w:rsidRPr="00E07AAF" w:rsidRDefault="00C438E6" w:rsidP="00F27811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27811" w:rsidRPr="00E07AAF">
        <w:rPr>
          <w:sz w:val="28"/>
          <w:szCs w:val="28"/>
        </w:rPr>
        <w:t>ПОСТАНОВЛЯЮ:</w:t>
      </w:r>
    </w:p>
    <w:p w:rsidR="00F27811" w:rsidRPr="00E07AAF" w:rsidRDefault="00F27811" w:rsidP="00F27811">
      <w:pPr>
        <w:pStyle w:val="a3"/>
        <w:rPr>
          <w:sz w:val="28"/>
          <w:szCs w:val="28"/>
        </w:rPr>
      </w:pPr>
    </w:p>
    <w:p w:rsidR="00F27811" w:rsidRDefault="00F27811" w:rsidP="00E07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7AAF">
        <w:rPr>
          <w:sz w:val="28"/>
          <w:szCs w:val="28"/>
        </w:rPr>
        <w:t>Утвердить Положение об официальном сайте А</w:t>
      </w:r>
      <w:r w:rsidR="00E07AAF" w:rsidRPr="00E07AAF">
        <w:rPr>
          <w:sz w:val="28"/>
          <w:szCs w:val="28"/>
        </w:rPr>
        <w:t>дминистрации  муниципал</w:t>
      </w:r>
      <w:r w:rsidR="00C438E6">
        <w:rPr>
          <w:sz w:val="28"/>
          <w:szCs w:val="28"/>
        </w:rPr>
        <w:t>ь</w:t>
      </w:r>
      <w:r w:rsidR="00E07AAF" w:rsidRPr="00E07AAF">
        <w:rPr>
          <w:sz w:val="28"/>
          <w:szCs w:val="28"/>
        </w:rPr>
        <w:t>ного</w:t>
      </w:r>
      <w:r w:rsidR="00C438E6">
        <w:rPr>
          <w:sz w:val="28"/>
          <w:szCs w:val="28"/>
        </w:rPr>
        <w:t xml:space="preserve">  </w:t>
      </w:r>
      <w:r w:rsidR="00E07AAF" w:rsidRPr="00E07AAF">
        <w:rPr>
          <w:sz w:val="28"/>
          <w:szCs w:val="28"/>
        </w:rPr>
        <w:t xml:space="preserve"> образования </w:t>
      </w:r>
      <w:r w:rsidR="00C438E6">
        <w:rPr>
          <w:sz w:val="28"/>
          <w:szCs w:val="28"/>
        </w:rPr>
        <w:t xml:space="preserve"> "сельсовет  Куби</w:t>
      </w:r>
      <w:r w:rsidRPr="00E07AAF">
        <w:rPr>
          <w:sz w:val="28"/>
          <w:szCs w:val="28"/>
        </w:rPr>
        <w:t>нский" Лакского района (прилагается).</w:t>
      </w:r>
    </w:p>
    <w:p w:rsidR="00E07AAF" w:rsidRPr="00E07AAF" w:rsidRDefault="00E07AAF" w:rsidP="00E07A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7AAF">
        <w:rPr>
          <w:sz w:val="28"/>
          <w:szCs w:val="28"/>
        </w:rPr>
        <w:t>Настоящее постановление разместить на оф</w:t>
      </w:r>
      <w:r w:rsidR="001D144E">
        <w:rPr>
          <w:sz w:val="28"/>
          <w:szCs w:val="28"/>
        </w:rPr>
        <w:t xml:space="preserve">ициальном сайте администрации   МО </w:t>
      </w:r>
      <w:r w:rsidRPr="00E07AAF">
        <w:rPr>
          <w:sz w:val="28"/>
          <w:szCs w:val="28"/>
        </w:rPr>
        <w:t xml:space="preserve"> «сельсовет </w:t>
      </w:r>
      <w:r w:rsidR="001D144E">
        <w:rPr>
          <w:sz w:val="28"/>
          <w:szCs w:val="28"/>
        </w:rPr>
        <w:t xml:space="preserve"> Куби</w:t>
      </w:r>
      <w:r w:rsidRPr="00E07AAF">
        <w:rPr>
          <w:sz w:val="28"/>
          <w:szCs w:val="28"/>
        </w:rPr>
        <w:t>нский»</w:t>
      </w:r>
    </w:p>
    <w:p w:rsidR="00E07AAF" w:rsidRDefault="00E07AAF" w:rsidP="00F27811">
      <w:pPr>
        <w:pStyle w:val="a3"/>
        <w:ind w:firstLine="964"/>
        <w:rPr>
          <w:sz w:val="28"/>
          <w:szCs w:val="28"/>
        </w:rPr>
      </w:pPr>
    </w:p>
    <w:p w:rsidR="00F27811" w:rsidRPr="00E07AAF" w:rsidRDefault="00E07AAF" w:rsidP="00F27811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3</w:t>
      </w:r>
      <w:r w:rsidR="00F27811" w:rsidRPr="00E07AAF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E07AAF" w:rsidRDefault="00E07AAF" w:rsidP="00F27811">
      <w:pPr>
        <w:pStyle w:val="a3"/>
        <w:ind w:firstLine="964"/>
        <w:rPr>
          <w:sz w:val="28"/>
          <w:szCs w:val="28"/>
        </w:rPr>
      </w:pPr>
    </w:p>
    <w:p w:rsidR="00F27811" w:rsidRPr="00E07AAF" w:rsidRDefault="00E07AAF" w:rsidP="00F27811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4</w:t>
      </w:r>
      <w:r w:rsidR="00F27811" w:rsidRPr="00E07AAF">
        <w:rPr>
          <w:sz w:val="28"/>
          <w:szCs w:val="28"/>
        </w:rPr>
        <w:t>. Постановление вступает в силу со дня его обнародования.</w:t>
      </w:r>
    </w:p>
    <w:p w:rsidR="00F27811" w:rsidRPr="00E07AAF" w:rsidRDefault="00F27811" w:rsidP="00F27811">
      <w:pPr>
        <w:pStyle w:val="a3"/>
        <w:rPr>
          <w:sz w:val="28"/>
          <w:szCs w:val="28"/>
        </w:rPr>
      </w:pPr>
    </w:p>
    <w:p w:rsidR="00E07AAF" w:rsidRPr="00E07AAF" w:rsidRDefault="00E07AAF" w:rsidP="00F27811">
      <w:pPr>
        <w:pStyle w:val="a4"/>
        <w:rPr>
          <w:sz w:val="28"/>
          <w:szCs w:val="28"/>
        </w:rPr>
      </w:pPr>
    </w:p>
    <w:p w:rsidR="00E07AAF" w:rsidRPr="00E07AAF" w:rsidRDefault="00E07AAF" w:rsidP="00F27811">
      <w:pPr>
        <w:pStyle w:val="a4"/>
        <w:rPr>
          <w:sz w:val="28"/>
          <w:szCs w:val="28"/>
        </w:rPr>
      </w:pPr>
    </w:p>
    <w:p w:rsidR="001D144E" w:rsidRPr="00E07AAF" w:rsidRDefault="001D144E" w:rsidP="00F2781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администрациим</w:t>
      </w:r>
      <w:r w:rsidR="00E07AAF" w:rsidRPr="00E07AAF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F27811" w:rsidRPr="00E07AAF" w:rsidRDefault="001D144E" w:rsidP="00F2781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МО   "сельсовет Куби</w:t>
      </w:r>
      <w:r w:rsidR="00F27811" w:rsidRPr="00E07AAF">
        <w:rPr>
          <w:b/>
          <w:sz w:val="28"/>
          <w:szCs w:val="28"/>
        </w:rPr>
        <w:t>нский"</w:t>
      </w:r>
      <w:r>
        <w:rPr>
          <w:b/>
          <w:sz w:val="28"/>
          <w:szCs w:val="28"/>
        </w:rPr>
        <w:t xml:space="preserve">                                А.А.Магомедов</w:t>
      </w:r>
    </w:p>
    <w:p w:rsidR="00F27811" w:rsidRPr="00E07AAF" w:rsidRDefault="00F27811" w:rsidP="00F27811">
      <w:pPr>
        <w:pStyle w:val="a3"/>
        <w:rPr>
          <w:b/>
          <w:sz w:val="28"/>
          <w:szCs w:val="28"/>
        </w:rPr>
      </w:pPr>
    </w:p>
    <w:p w:rsidR="00F27811" w:rsidRDefault="00F27811" w:rsidP="00F27811">
      <w:pPr>
        <w:pStyle w:val="a3"/>
        <w:ind w:firstLine="0"/>
        <w:jc w:val="right"/>
      </w:pPr>
    </w:p>
    <w:p w:rsidR="00F27811" w:rsidRDefault="00F27811" w:rsidP="00F27811">
      <w:pPr>
        <w:pStyle w:val="a3"/>
        <w:ind w:firstLine="0"/>
        <w:jc w:val="right"/>
      </w:pPr>
    </w:p>
    <w:p w:rsidR="00475EB4" w:rsidRDefault="00475EB4" w:rsidP="000C1C37">
      <w:pPr>
        <w:pStyle w:val="a3"/>
        <w:ind w:firstLine="0"/>
      </w:pPr>
    </w:p>
    <w:p w:rsidR="000C1C37" w:rsidRDefault="000C1C37" w:rsidP="000C1C37">
      <w:pPr>
        <w:pStyle w:val="a3"/>
        <w:ind w:firstLine="0"/>
      </w:pPr>
    </w:p>
    <w:p w:rsidR="00F27811" w:rsidRDefault="001D144E" w:rsidP="001D144E">
      <w:pPr>
        <w:pStyle w:val="a3"/>
        <w:ind w:firstLine="0"/>
        <w:jc w:val="center"/>
      </w:pPr>
      <w:r>
        <w:t xml:space="preserve">                                                                                                             </w:t>
      </w:r>
      <w:r w:rsidR="00F27811">
        <w:t>ПРИЛОЖЕНИЕ</w:t>
      </w:r>
    </w:p>
    <w:p w:rsidR="00F27811" w:rsidRDefault="00F27811" w:rsidP="00F27811">
      <w:pPr>
        <w:pStyle w:val="a3"/>
        <w:ind w:firstLine="680"/>
        <w:jc w:val="right"/>
      </w:pPr>
      <w:r>
        <w:t>к постановлению Администрации</w:t>
      </w:r>
    </w:p>
    <w:p w:rsidR="00F27811" w:rsidRDefault="001D144E" w:rsidP="00F27811">
      <w:pPr>
        <w:pStyle w:val="a3"/>
        <w:ind w:firstLine="680"/>
        <w:jc w:val="right"/>
      </w:pPr>
      <w:r>
        <w:t>МО "сельсовет Куби</w:t>
      </w:r>
      <w:r w:rsidR="00475EB4">
        <w:t xml:space="preserve">нский" </w:t>
      </w:r>
    </w:p>
    <w:p w:rsidR="00F27811" w:rsidRDefault="001D144E" w:rsidP="001D144E">
      <w:pPr>
        <w:pStyle w:val="a3"/>
        <w:ind w:firstLine="680"/>
        <w:jc w:val="center"/>
      </w:pPr>
      <w:r>
        <w:t xml:space="preserve">                                                                                                             от   28.05.2024 г.</w:t>
      </w:r>
      <w:r w:rsidR="00F27811">
        <w:t> </w:t>
      </w:r>
      <w:r>
        <w:t xml:space="preserve">    № 14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3"/>
      </w:pPr>
      <w:r>
        <w:t>Положение</w:t>
      </w:r>
    </w:p>
    <w:p w:rsidR="00F27811" w:rsidRDefault="00F27811" w:rsidP="000C1C37">
      <w:pPr>
        <w:pStyle w:val="3"/>
      </w:pPr>
      <w:r>
        <w:t>об официальн</w:t>
      </w:r>
      <w:r w:rsidR="000C1C37">
        <w:t xml:space="preserve">ом сайте Администрации  муниципального образования </w:t>
      </w:r>
      <w:r w:rsidR="001D144E">
        <w:t xml:space="preserve"> "сельсовет Куби</w:t>
      </w:r>
      <w:r>
        <w:t>нский" Лакского муниципального района Республики Дагестан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3"/>
      </w:pPr>
      <w:r>
        <w:t>1. Общие положения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</w:pPr>
      <w:r>
        <w:t>1.1. Настоящее Положение определяет цели и задачи функционирования официальн</w:t>
      </w:r>
      <w:r w:rsidR="000C1C37">
        <w:t xml:space="preserve">ого сайта Администрации  муниципального образования </w:t>
      </w:r>
      <w:r w:rsidR="001D144E">
        <w:t xml:space="preserve"> "сельсовет Куби</w:t>
      </w:r>
      <w:r>
        <w:t>нский" Лакского района (далее по тексту - сайт), порядок организационно-технического обеспечения, а также опубликование и перечень информации, размещаемой на сайте.</w:t>
      </w:r>
    </w:p>
    <w:p w:rsidR="00F27811" w:rsidRDefault="00F27811" w:rsidP="00F27811">
      <w:pPr>
        <w:pStyle w:val="a3"/>
      </w:pPr>
      <w:r>
        <w:t>1.2. Сайт А</w:t>
      </w:r>
      <w:r w:rsidR="00010F56">
        <w:t xml:space="preserve">дминистрации  муниципального образования </w:t>
      </w:r>
      <w:r w:rsidR="001D144E">
        <w:t xml:space="preserve"> "сельсовет Куби</w:t>
      </w:r>
      <w:r>
        <w:t>нский" Лакского района Республики Дагестан является официальным сайтом в сети Интернет.</w:t>
      </w:r>
    </w:p>
    <w:p w:rsidR="00010F56" w:rsidRDefault="00010F56" w:rsidP="00475EB4"/>
    <w:p w:rsidR="00475EB4" w:rsidRPr="009F4921" w:rsidRDefault="00F27811" w:rsidP="00475EB4">
      <w:pPr>
        <w:rPr>
          <w:szCs w:val="24"/>
        </w:rPr>
      </w:pPr>
      <w:r>
        <w:t>1.3. Сайт размещается в сети Интернет по адресу</w:t>
      </w:r>
      <w:r w:rsidRPr="00E07AAF">
        <w:rPr>
          <w:szCs w:val="24"/>
        </w:rPr>
        <w:t xml:space="preserve">: </w:t>
      </w:r>
      <w:r w:rsidR="00475EB4" w:rsidRPr="00E07AAF">
        <w:rPr>
          <w:rFonts w:ascii="Montserrat" w:hAnsi="Montserrat"/>
          <w:b/>
          <w:bCs/>
          <w:color w:val="273350"/>
          <w:szCs w:val="24"/>
          <w:shd w:val="clear" w:color="auto" w:fill="FFFFFF"/>
        </w:rPr>
        <w:t>https://</w:t>
      </w:r>
      <w:r w:rsidR="009F4921">
        <w:rPr>
          <w:rFonts w:ascii="Montserrat" w:hAnsi="Montserrat"/>
          <w:b/>
          <w:bCs/>
          <w:color w:val="273350"/>
          <w:szCs w:val="24"/>
          <w:shd w:val="clear" w:color="auto" w:fill="FFFFFF"/>
          <w:lang w:val="en-US"/>
        </w:rPr>
        <w:t>kuba</w:t>
      </w:r>
      <w:r w:rsidR="009F4921" w:rsidRPr="009F4921">
        <w:rPr>
          <w:rFonts w:ascii="Montserrat" w:hAnsi="Montserrat"/>
          <w:b/>
          <w:bCs/>
          <w:color w:val="273350"/>
          <w:szCs w:val="24"/>
          <w:shd w:val="clear" w:color="auto" w:fill="FFFFFF"/>
        </w:rPr>
        <w:t>-</w:t>
      </w:r>
      <w:r w:rsidR="009F4921">
        <w:rPr>
          <w:rFonts w:ascii="Montserrat" w:hAnsi="Montserrat"/>
          <w:b/>
          <w:bCs/>
          <w:color w:val="273350"/>
          <w:szCs w:val="24"/>
          <w:shd w:val="clear" w:color="auto" w:fill="FFFFFF"/>
          <w:lang w:val="en-US"/>
        </w:rPr>
        <w:t>r</w:t>
      </w:r>
      <w:r w:rsidR="009F4921" w:rsidRPr="009F4921">
        <w:rPr>
          <w:rFonts w:ascii="Montserrat" w:hAnsi="Montserrat"/>
          <w:b/>
          <w:bCs/>
          <w:color w:val="273350"/>
          <w:szCs w:val="24"/>
          <w:shd w:val="clear" w:color="auto" w:fill="FFFFFF"/>
        </w:rPr>
        <w:t>82.</w:t>
      </w:r>
      <w:r w:rsidR="009F4921">
        <w:rPr>
          <w:rFonts w:ascii="Montserrat" w:hAnsi="Montserrat"/>
          <w:b/>
          <w:bCs/>
          <w:color w:val="273350"/>
          <w:szCs w:val="24"/>
          <w:shd w:val="clear" w:color="auto" w:fill="FFFFFF"/>
          <w:lang w:val="en-US"/>
        </w:rPr>
        <w:t>gosweb</w:t>
      </w:r>
      <w:r w:rsidR="009F4921" w:rsidRPr="009F4921">
        <w:rPr>
          <w:rFonts w:ascii="Montserrat" w:hAnsi="Montserrat"/>
          <w:b/>
          <w:bCs/>
          <w:color w:val="273350"/>
          <w:szCs w:val="24"/>
          <w:shd w:val="clear" w:color="auto" w:fill="FFFFFF"/>
        </w:rPr>
        <w:t>.</w:t>
      </w:r>
      <w:r w:rsidR="009F4921">
        <w:rPr>
          <w:rFonts w:ascii="Montserrat" w:hAnsi="Montserrat"/>
          <w:b/>
          <w:bCs/>
          <w:color w:val="273350"/>
          <w:szCs w:val="24"/>
          <w:shd w:val="clear" w:color="auto" w:fill="FFFFFF"/>
          <w:lang w:val="en-US"/>
        </w:rPr>
        <w:t>gosuslugi</w:t>
      </w:r>
      <w:r w:rsidR="009F4921" w:rsidRPr="009F4921">
        <w:rPr>
          <w:rFonts w:ascii="Montserrat" w:hAnsi="Montserrat"/>
          <w:b/>
          <w:bCs/>
          <w:color w:val="273350"/>
          <w:szCs w:val="24"/>
          <w:shd w:val="clear" w:color="auto" w:fill="FFFFFF"/>
        </w:rPr>
        <w:t>.</w:t>
      </w:r>
      <w:r w:rsidR="009F4921">
        <w:rPr>
          <w:rFonts w:ascii="Montserrat" w:hAnsi="Montserrat"/>
          <w:b/>
          <w:bCs/>
          <w:color w:val="273350"/>
          <w:szCs w:val="24"/>
          <w:shd w:val="clear" w:color="auto" w:fill="FFFFFF"/>
          <w:lang w:val="en-US"/>
        </w:rPr>
        <w:t>ru</w:t>
      </w:r>
    </w:p>
    <w:p w:rsidR="00F27811" w:rsidRDefault="00F27811" w:rsidP="00010F56">
      <w:pPr>
        <w:pStyle w:val="a3"/>
        <w:ind w:firstLine="0"/>
      </w:pPr>
    </w:p>
    <w:p w:rsidR="00F27811" w:rsidRDefault="00F27811" w:rsidP="00F27811">
      <w:pPr>
        <w:pStyle w:val="a3"/>
      </w:pPr>
      <w:r>
        <w:t>1.4. Информация, размещаемая на официальном сайте Администрации</w:t>
      </w:r>
      <w:r w:rsidR="001D144E">
        <w:t xml:space="preserve"> МО "сельсовет Куби</w:t>
      </w:r>
      <w:r>
        <w:t>нский" Лакского района - является публичной и бесплатной;</w:t>
      </w:r>
    </w:p>
    <w:p w:rsidR="00F27811" w:rsidRDefault="00F27811" w:rsidP="00F27811">
      <w:pPr>
        <w:pStyle w:val="a3"/>
      </w:pPr>
      <w:r>
        <w:t>- не должна нарушать честь, достоинство и деловую репутацию физических и юридических лиц;</w:t>
      </w:r>
    </w:p>
    <w:p w:rsidR="00F27811" w:rsidRDefault="00F27811" w:rsidP="00F27811">
      <w:pPr>
        <w:pStyle w:val="a3"/>
      </w:pPr>
      <w:r>
        <w:t>- не должна содержать материалы, касающиеся государственной или коммерческой тайны;</w:t>
      </w:r>
    </w:p>
    <w:p w:rsidR="00F27811" w:rsidRDefault="00F27811" w:rsidP="00F27811">
      <w:pPr>
        <w:pStyle w:val="a3"/>
      </w:pPr>
      <w:r>
        <w:t>- не должна нарушать нормы действующего законодательства и нормы морали.</w:t>
      </w:r>
    </w:p>
    <w:p w:rsidR="00F27811" w:rsidRDefault="00F27811" w:rsidP="00F27811">
      <w:pPr>
        <w:pStyle w:val="a3"/>
      </w:pPr>
      <w:r>
        <w:t>1.5. 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F27811" w:rsidRDefault="00F27811" w:rsidP="00F27811">
      <w:pPr>
        <w:pStyle w:val="a3"/>
        <w:ind w:firstLine="0"/>
        <w:jc w:val="center"/>
      </w:pPr>
      <w:r>
        <w:t>2. Цели и задачи функционирования сайта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  <w:ind w:firstLine="680"/>
      </w:pPr>
      <w:r>
        <w:t>2.1. Целями функционирования сайта являются:</w:t>
      </w:r>
    </w:p>
    <w:p w:rsidR="00F27811" w:rsidRDefault="00F27811" w:rsidP="00F27811">
      <w:pPr>
        <w:pStyle w:val="a3"/>
      </w:pPr>
      <w:r>
        <w:t>1) обеспечение информационной открытости органов местного самоуправления А</w:t>
      </w:r>
      <w:r w:rsidR="00E07AAF">
        <w:t>дминистрации  мо</w:t>
      </w:r>
      <w:r w:rsidR="001D144E">
        <w:t xml:space="preserve"> "сельсовет Куби</w:t>
      </w:r>
      <w:r>
        <w:t xml:space="preserve">нский" Лакского района, достоверности информации и </w:t>
      </w:r>
      <w:r w:rsidR="00010F56">
        <w:t xml:space="preserve">доступа населения муниципального образования </w:t>
      </w:r>
      <w:r w:rsidR="001D144E">
        <w:t xml:space="preserve"> "сельсовет Куби</w:t>
      </w:r>
      <w:r>
        <w:t>нский" к информации о деятельности органов местного самоуправления, за исключением случаев, предусмотренных Федеральным Законом;</w:t>
      </w:r>
    </w:p>
    <w:p w:rsidR="00F27811" w:rsidRDefault="00F27811" w:rsidP="00F27811">
      <w:pPr>
        <w:pStyle w:val="a3"/>
      </w:pPr>
      <w:r>
        <w:t>2) развитие единого информационного пространства А</w:t>
      </w:r>
      <w:r w:rsidR="001D144E">
        <w:t>дминистрации МО "сельсовет Куби</w:t>
      </w:r>
      <w:r>
        <w:t>нский" Лакского района и участие в создании единого информационного пространства Лакского муниципального района, Республики Дагестан и Российской Федерации;</w:t>
      </w:r>
    </w:p>
    <w:p w:rsidR="00F27811" w:rsidRDefault="00F27811" w:rsidP="00F27811">
      <w:pPr>
        <w:pStyle w:val="a3"/>
      </w:pPr>
      <w:r>
        <w:t>3) обеспечение свободы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F27811" w:rsidRDefault="00F27811" w:rsidP="00F27811">
      <w:pPr>
        <w:pStyle w:val="a3"/>
      </w:pPr>
      <w:r>
        <w:t>4) формирование положител</w:t>
      </w:r>
      <w:r w:rsidR="001D144E">
        <w:t>ьного имиджа  МО "сельсовет Куби</w:t>
      </w:r>
      <w:r>
        <w:t>нский" и его инвестиционной привлекательности.</w:t>
      </w:r>
    </w:p>
    <w:p w:rsidR="00F27811" w:rsidRDefault="00F27811" w:rsidP="00F27811">
      <w:pPr>
        <w:pStyle w:val="a3"/>
      </w:pPr>
      <w:r>
        <w:t>5) обеспечение обратной связи органов местного самоуправления и граждан, участия общественности в нормотворчестве и жизне</w:t>
      </w:r>
      <w:r w:rsidR="001D144E">
        <w:t>деятельности МО "сельсовет Куби</w:t>
      </w:r>
      <w:r>
        <w:t>нский" Лакского муниципального района.</w:t>
      </w:r>
    </w:p>
    <w:p w:rsidR="00F27811" w:rsidRDefault="00F27811" w:rsidP="00F27811">
      <w:pPr>
        <w:pStyle w:val="a3"/>
        <w:ind w:firstLine="680"/>
      </w:pPr>
      <w:r>
        <w:t>2.2. Основными задачами функционирования сайта являются:</w:t>
      </w:r>
    </w:p>
    <w:p w:rsidR="00F27811" w:rsidRDefault="00F27811" w:rsidP="00F27811">
      <w:pPr>
        <w:pStyle w:val="a3"/>
      </w:pPr>
      <w:r>
        <w:t>1) соблюдение прав граждан на неприкосновенность частной жизни, личную и семейную тайну, защиту их чести и деловой репутации, прав организаций на защиту их деловой репутации при представлении информации о деятельности органов местного самоуправления;</w:t>
      </w:r>
    </w:p>
    <w:p w:rsidR="00F27811" w:rsidRDefault="00F27811" w:rsidP="00F27811">
      <w:pPr>
        <w:pStyle w:val="a3"/>
      </w:pPr>
      <w:r>
        <w:lastRenderedPageBreak/>
        <w:t>2) всестороннее информирование пользователей Всемирной компьютерной сети Интернет о совре</w:t>
      </w:r>
      <w:r w:rsidR="000C1C37">
        <w:t xml:space="preserve">менной жизни муниципального образования </w:t>
      </w:r>
      <w:bookmarkStart w:id="0" w:name="_GoBack"/>
      <w:bookmarkEnd w:id="0"/>
      <w:r w:rsidR="001D144E">
        <w:t xml:space="preserve"> "сельсовет Куби</w:t>
      </w:r>
      <w:r>
        <w:t>нский", его истории, структуре органов местного самоуправления, нормотворческой деятельности органов власти местного са</w:t>
      </w:r>
      <w:r w:rsidR="001D144E">
        <w:t>моуправлении  МО "сельсовет Куби</w:t>
      </w:r>
      <w:r>
        <w:t>нский";</w:t>
      </w:r>
    </w:p>
    <w:p w:rsidR="00F27811" w:rsidRDefault="00F27811" w:rsidP="00F27811">
      <w:pPr>
        <w:pStyle w:val="a3"/>
      </w:pPr>
      <w:r>
        <w:t>3) представление справочной информации о политической, социальной и экономи</w:t>
      </w:r>
      <w:r w:rsidR="00010F56">
        <w:t xml:space="preserve">ческой жизни  муниципального образования </w:t>
      </w:r>
      <w:r w:rsidR="0051401D">
        <w:t xml:space="preserve"> "сельсовет Куби</w:t>
      </w:r>
      <w:r>
        <w:t>нский"; Лакского муниципального района.</w:t>
      </w:r>
    </w:p>
    <w:p w:rsidR="00F27811" w:rsidRDefault="00F27811" w:rsidP="00F27811">
      <w:pPr>
        <w:pStyle w:val="a3"/>
      </w:pPr>
      <w:r>
        <w:t>3. Основные требования при обеспечении доступа к информации о деятельности органа местного самоуправления, размещаемой на сайте</w:t>
      </w:r>
    </w:p>
    <w:p w:rsidR="00F27811" w:rsidRDefault="00F27811" w:rsidP="00F27811">
      <w:pPr>
        <w:pStyle w:val="a3"/>
      </w:pPr>
      <w:r>
        <w:t>3.1. Основными требованиями при обеспечении доступа к информации о деятельности органа местного самоуправления, размещенной на сайте, являются:</w:t>
      </w:r>
    </w:p>
    <w:p w:rsidR="00F27811" w:rsidRDefault="00F27811" w:rsidP="00F27811">
      <w:pPr>
        <w:pStyle w:val="a3"/>
        <w:ind w:firstLine="850"/>
      </w:pPr>
      <w:r>
        <w:t>1) достоверность предоставляемой информации о деятельности органа местного самоуправления;</w:t>
      </w:r>
    </w:p>
    <w:p w:rsidR="00F27811" w:rsidRDefault="00F27811" w:rsidP="00F27811">
      <w:pPr>
        <w:pStyle w:val="a3"/>
        <w:ind w:firstLine="850"/>
      </w:pPr>
      <w:r>
        <w:t>2) соблюдение сроков и порядка предоставления информации о деятельности органа местного самоуправления;</w:t>
      </w:r>
    </w:p>
    <w:p w:rsidR="00F27811" w:rsidRDefault="00F27811" w:rsidP="00F27811">
      <w:pPr>
        <w:pStyle w:val="a3"/>
      </w:pPr>
      <w:r>
        <w:t>3) 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органа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F27811" w:rsidRDefault="00F27811" w:rsidP="00F27811">
      <w:pPr>
        <w:pStyle w:val="a3"/>
      </w:pPr>
      <w:r>
        <w:t>4) учет расходов, связанных с обеспечением доступа к информации о деятельности органа местного самоуправления при планировании бюджетного финансирования органа местного самоуправления.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  <w:ind w:firstLine="680"/>
      </w:pPr>
      <w:r>
        <w:t>4. Организационно - техническое обеспечение пользования сайтом</w:t>
      </w:r>
    </w:p>
    <w:p w:rsidR="00F27811" w:rsidRDefault="00F27811" w:rsidP="00F27811">
      <w:pPr>
        <w:pStyle w:val="a3"/>
      </w:pPr>
      <w:r>
        <w:t>4.1. Организационно-техническое обеспечение пользования сайтом осуществляет организация в соответствии с заключенным договором на поддержку web-сайта.</w:t>
      </w:r>
    </w:p>
    <w:p w:rsidR="00F27811" w:rsidRDefault="00F27811" w:rsidP="00F27811">
      <w:pPr>
        <w:pStyle w:val="a3"/>
        <w:ind w:firstLine="680"/>
      </w:pPr>
      <w:r>
        <w:t>4.2. Организация, осуществляющая поддержку сайта: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</w:pPr>
      <w:r>
        <w:t>4.2.1. Обеспечивает работоспособность и корректность функционирования аппаратных и программных средств сайта.</w:t>
      </w:r>
    </w:p>
    <w:p w:rsidR="00F27811" w:rsidRDefault="00F27811" w:rsidP="00F27811">
      <w:pPr>
        <w:pStyle w:val="a3"/>
      </w:pPr>
      <w:r>
        <w:t>4.2.2. Обеспечивает резервное копирование информации, размещенной на сайте.</w:t>
      </w:r>
    </w:p>
    <w:p w:rsidR="00F27811" w:rsidRDefault="00F27811" w:rsidP="00F27811">
      <w:pPr>
        <w:pStyle w:val="a3"/>
        <w:ind w:firstLine="680"/>
      </w:pPr>
      <w:r>
        <w:t>4.2.3. Определяет объем прав пользователей.</w:t>
      </w:r>
    </w:p>
    <w:p w:rsidR="00F27811" w:rsidRDefault="00F27811" w:rsidP="00F27811">
      <w:pPr>
        <w:pStyle w:val="a3"/>
      </w:pPr>
      <w:r>
        <w:t>4.2.4. Реализует технические меры по защите информации, размещаемой на сайте, от неправомерного доступа.</w:t>
      </w:r>
    </w:p>
    <w:p w:rsidR="00F27811" w:rsidRDefault="00F27811" w:rsidP="00F27811">
      <w:pPr>
        <w:pStyle w:val="a4"/>
      </w:pPr>
      <w:r>
        <w:t>4.2.5. При необходимости осуществляет доработку программного обеспечения, используемого для ведения сайта по согласованию с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4"/>
      </w:pPr>
      <w:r>
        <w:t>Ад</w:t>
      </w:r>
      <w:r w:rsidR="00010F56">
        <w:t xml:space="preserve">министрацией  муниципального образования  </w:t>
      </w:r>
      <w:r w:rsidR="0051401D">
        <w:t xml:space="preserve"> "сельсовет Куби</w:t>
      </w:r>
      <w:r>
        <w:t>нский"</w:t>
      </w:r>
      <w:r w:rsidR="0051401D">
        <w:t xml:space="preserve"> </w:t>
      </w:r>
      <w:r>
        <w:t xml:space="preserve"> Лакского района;.</w:t>
      </w:r>
    </w:p>
    <w:p w:rsidR="00F27811" w:rsidRDefault="00F27811" w:rsidP="00F27811">
      <w:pPr>
        <w:pStyle w:val="a3"/>
      </w:pPr>
      <w:r>
        <w:t>4.3. Ад</w:t>
      </w:r>
      <w:r w:rsidR="00010F56">
        <w:t>министрацией  муниципального образования</w:t>
      </w:r>
      <w:r w:rsidR="0051401D">
        <w:t xml:space="preserve"> "сельсовет Куби</w:t>
      </w:r>
      <w:r>
        <w:t>нский" Лакского района определяется должностное лицо, ответственное за взаимодействие с представителем организации, осуществляющей поддержку сайта по вопросам программно-технического обеспечения пользования сайтом.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  <w:ind w:firstLine="0"/>
      </w:pPr>
      <w:r>
        <w:t>5. Опубликование информации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</w:pPr>
      <w:r>
        <w:t>5.1. Периодичность обновления и сроки предоставления информации органом местного самоуправления для размещения на соответствующих страницах сайта - по предъявлении информации Ад</w:t>
      </w:r>
      <w:r w:rsidR="0051401D">
        <w:t>министрацией  МО "сельсовет Куби</w:t>
      </w:r>
      <w:r>
        <w:t>нский" Лакского района Ответственность за соответствие представленных материалов целям предоставления информации на сайте, своевременность предоставления информации, её полноту, актуальность, точность и достоверность возлагается на руководителя органа местного самоуправления.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  <w:ind w:firstLine="0"/>
      </w:pPr>
      <w:r>
        <w:t>6. Перечень информации, размещаемой на сайте</w:t>
      </w:r>
    </w:p>
    <w:p w:rsidR="00F27811" w:rsidRDefault="00F27811" w:rsidP="00F27811">
      <w:pPr>
        <w:pStyle w:val="a3"/>
      </w:pPr>
    </w:p>
    <w:p w:rsidR="00F27811" w:rsidRDefault="00F27811" w:rsidP="00F27811">
      <w:pPr>
        <w:pStyle w:val="a3"/>
      </w:pPr>
      <w:r>
        <w:lastRenderedPageBreak/>
        <w:t>6.1. Информация о деятельности А</w:t>
      </w:r>
      <w:r w:rsidR="0051401D">
        <w:t>дминистрации МО "сельсовет Куби</w:t>
      </w:r>
      <w:r>
        <w:t>нский" Лакского муниципального района Республики Дагестан, размещаемая указанным органом в сети Интернет, содержит:</w:t>
      </w:r>
    </w:p>
    <w:p w:rsidR="00F27811" w:rsidRDefault="00F27811" w:rsidP="00F27811">
      <w:pPr>
        <w:pStyle w:val="a3"/>
        <w:ind w:firstLine="680"/>
      </w:pPr>
      <w:r>
        <w:t xml:space="preserve">1) общую </w:t>
      </w:r>
      <w:r w:rsidR="0051401D">
        <w:t xml:space="preserve"> </w:t>
      </w:r>
      <w:r>
        <w:t>информацию об органе</w:t>
      </w:r>
      <w:r w:rsidR="0051401D">
        <w:t xml:space="preserve"> </w:t>
      </w:r>
      <w:r>
        <w:t xml:space="preserve"> местного</w:t>
      </w:r>
      <w:r w:rsidR="0051401D">
        <w:t xml:space="preserve"> </w:t>
      </w:r>
      <w:r>
        <w:t xml:space="preserve"> самоуправления, в том числе:</w:t>
      </w:r>
    </w:p>
    <w:p w:rsidR="00F27811" w:rsidRDefault="00F27811" w:rsidP="00F27811">
      <w:pPr>
        <w:pStyle w:val="a3"/>
      </w:pPr>
      <w:r>
        <w:t xml:space="preserve">а) наименование и структуру органа местного самоуправления, почтовый адрес, адрес электронной </w:t>
      </w:r>
      <w:r w:rsidR="0051401D">
        <w:t xml:space="preserve"> </w:t>
      </w:r>
      <w:r>
        <w:t>почты, номера телефонов</w:t>
      </w:r>
      <w:r w:rsidR="0051401D">
        <w:t xml:space="preserve"> </w:t>
      </w:r>
      <w:r>
        <w:t xml:space="preserve"> органа </w:t>
      </w:r>
      <w:r w:rsidR="0051401D">
        <w:t xml:space="preserve"> </w:t>
      </w:r>
      <w:r>
        <w:t xml:space="preserve">местного </w:t>
      </w:r>
      <w:r w:rsidR="0051401D">
        <w:t xml:space="preserve"> </w:t>
      </w:r>
      <w:r>
        <w:t>самоуправления;</w:t>
      </w:r>
    </w:p>
    <w:p w:rsidR="00F27811" w:rsidRDefault="00F27811" w:rsidP="00F27811">
      <w:pPr>
        <w:pStyle w:val="a4"/>
      </w:pPr>
      <w:r>
        <w:t xml:space="preserve">б) сведения </w:t>
      </w:r>
      <w:r w:rsidR="0051401D">
        <w:t xml:space="preserve"> </w:t>
      </w:r>
      <w:r>
        <w:t xml:space="preserve">о </w:t>
      </w:r>
      <w:r w:rsidR="0051401D">
        <w:t xml:space="preserve"> </w:t>
      </w:r>
      <w:r>
        <w:t>полномочиях</w:t>
      </w:r>
      <w:r w:rsidR="0051401D">
        <w:t xml:space="preserve"> </w:t>
      </w:r>
      <w:r>
        <w:t xml:space="preserve"> органа</w:t>
      </w:r>
      <w:r w:rsidR="0051401D">
        <w:t xml:space="preserve"> </w:t>
      </w:r>
      <w:r>
        <w:t xml:space="preserve"> местного</w:t>
      </w:r>
      <w:r w:rsidR="0051401D">
        <w:t xml:space="preserve"> </w:t>
      </w:r>
      <w:r>
        <w:t xml:space="preserve"> самоуправления</w:t>
      </w:r>
      <w:r w:rsidR="0051401D">
        <w:t xml:space="preserve"> </w:t>
      </w:r>
      <w:r>
        <w:t xml:space="preserve"> </w:t>
      </w:r>
      <w:r w:rsidR="0051401D">
        <w:t xml:space="preserve"> </w:t>
      </w:r>
      <w:r>
        <w:t>сел</w:t>
      </w:r>
      <w:r w:rsidR="0051401D">
        <w:t>ьского  поселения   "сельсовет Куби</w:t>
      </w:r>
      <w:r>
        <w:t xml:space="preserve">нский" Лакского </w:t>
      </w:r>
      <w:r w:rsidR="0051401D">
        <w:t xml:space="preserve"> </w:t>
      </w:r>
      <w:r>
        <w:t>муниципального</w:t>
      </w:r>
      <w:r w:rsidR="0051401D">
        <w:t xml:space="preserve"> </w:t>
      </w:r>
      <w:r>
        <w:t xml:space="preserve"> района, а также </w:t>
      </w:r>
      <w:r w:rsidR="0051401D">
        <w:t xml:space="preserve"> </w:t>
      </w:r>
      <w:r>
        <w:t>перечень</w:t>
      </w:r>
      <w:r w:rsidR="0051401D">
        <w:t xml:space="preserve"> </w:t>
      </w:r>
      <w:r>
        <w:t xml:space="preserve"> муниципальных </w:t>
      </w:r>
      <w:r w:rsidR="0051401D">
        <w:t xml:space="preserve"> </w:t>
      </w:r>
      <w:r>
        <w:t>нормативных правовых</w:t>
      </w:r>
      <w:r w:rsidR="0051401D">
        <w:t xml:space="preserve"> </w:t>
      </w:r>
      <w:r>
        <w:t xml:space="preserve"> актов, </w:t>
      </w:r>
      <w:r w:rsidR="0051401D">
        <w:t xml:space="preserve"> </w:t>
      </w:r>
      <w:r>
        <w:t xml:space="preserve">определяющих </w:t>
      </w:r>
      <w:r w:rsidR="0051401D">
        <w:t xml:space="preserve"> </w:t>
      </w:r>
      <w:r>
        <w:t xml:space="preserve">эти </w:t>
      </w:r>
      <w:r w:rsidR="0051401D">
        <w:t xml:space="preserve"> </w:t>
      </w:r>
      <w:r>
        <w:t>полномочия;</w:t>
      </w:r>
    </w:p>
    <w:p w:rsidR="00F27811" w:rsidRDefault="00F27811" w:rsidP="00F27811">
      <w:pPr>
        <w:pStyle w:val="a4"/>
      </w:pPr>
      <w:r>
        <w:t>г) перечень</w:t>
      </w:r>
      <w:r w:rsidR="0051401D">
        <w:t xml:space="preserve"> </w:t>
      </w:r>
      <w:r>
        <w:t xml:space="preserve"> подведомственных</w:t>
      </w:r>
      <w:r w:rsidR="0051401D">
        <w:t xml:space="preserve"> </w:t>
      </w:r>
      <w:r>
        <w:t xml:space="preserve"> муниципальных</w:t>
      </w:r>
      <w:r w:rsidR="0051401D">
        <w:t xml:space="preserve">  </w:t>
      </w:r>
      <w:r>
        <w:t xml:space="preserve">предприятий </w:t>
      </w:r>
      <w:r w:rsidR="0051401D">
        <w:t xml:space="preserve"> </w:t>
      </w:r>
      <w:r>
        <w:t xml:space="preserve">и </w:t>
      </w:r>
      <w:r w:rsidR="0051401D">
        <w:t xml:space="preserve"> </w:t>
      </w:r>
      <w:r>
        <w:t xml:space="preserve">учреждений </w:t>
      </w:r>
      <w:r w:rsidR="0051401D">
        <w:t xml:space="preserve"> </w:t>
      </w:r>
      <w:r>
        <w:t xml:space="preserve">(при наличии), сведения </w:t>
      </w:r>
      <w:r w:rsidR="0051401D">
        <w:t xml:space="preserve"> </w:t>
      </w:r>
      <w:r>
        <w:t xml:space="preserve">об </w:t>
      </w:r>
      <w:r w:rsidR="0051401D">
        <w:t xml:space="preserve"> </w:t>
      </w:r>
      <w:r>
        <w:t>их</w:t>
      </w:r>
      <w:r w:rsidR="0051401D">
        <w:t xml:space="preserve"> </w:t>
      </w:r>
      <w:r>
        <w:t xml:space="preserve"> задачах</w:t>
      </w:r>
      <w:r w:rsidR="0051401D">
        <w:t xml:space="preserve"> </w:t>
      </w:r>
      <w:r>
        <w:t xml:space="preserve"> и</w:t>
      </w:r>
      <w:r w:rsidR="0051401D">
        <w:t xml:space="preserve"> </w:t>
      </w:r>
      <w:r>
        <w:t xml:space="preserve"> функциях, </w:t>
      </w:r>
      <w:r w:rsidR="0051401D">
        <w:t xml:space="preserve"> </w:t>
      </w:r>
      <w:r>
        <w:t xml:space="preserve">а </w:t>
      </w:r>
      <w:r w:rsidR="0051401D">
        <w:t xml:space="preserve"> </w:t>
      </w:r>
      <w:r>
        <w:t>также</w:t>
      </w:r>
      <w:r w:rsidR="0051401D">
        <w:t xml:space="preserve"> </w:t>
      </w:r>
      <w:r>
        <w:t xml:space="preserve"> почтовые</w:t>
      </w:r>
      <w:r w:rsidR="0051401D">
        <w:t xml:space="preserve"> </w:t>
      </w:r>
      <w:r>
        <w:t xml:space="preserve"> адреса, </w:t>
      </w:r>
      <w:r w:rsidR="0051401D">
        <w:t xml:space="preserve"> </w:t>
      </w:r>
      <w:r>
        <w:t xml:space="preserve">адреса электронной </w:t>
      </w:r>
      <w:r w:rsidR="0051401D">
        <w:t xml:space="preserve"> </w:t>
      </w:r>
      <w:r>
        <w:t xml:space="preserve">почты (при наличии), </w:t>
      </w:r>
      <w:r w:rsidR="0051401D">
        <w:t xml:space="preserve"> </w:t>
      </w:r>
      <w:r>
        <w:t xml:space="preserve">номера </w:t>
      </w:r>
      <w:r w:rsidR="0051401D">
        <w:t xml:space="preserve"> </w:t>
      </w:r>
      <w:r>
        <w:t>телефонов;</w:t>
      </w:r>
    </w:p>
    <w:p w:rsidR="00F27811" w:rsidRDefault="00F27811" w:rsidP="00F27811">
      <w:pPr>
        <w:pStyle w:val="a3"/>
        <w:ind w:firstLine="680"/>
      </w:pPr>
      <w:r>
        <w:t xml:space="preserve">д) сведения о руководителе </w:t>
      </w:r>
      <w:r w:rsidR="0051401D">
        <w:t xml:space="preserve"> </w:t>
      </w:r>
      <w:r>
        <w:t>органа</w:t>
      </w:r>
      <w:r w:rsidR="0051401D">
        <w:t xml:space="preserve"> </w:t>
      </w:r>
      <w:r>
        <w:t xml:space="preserve"> местного</w:t>
      </w:r>
      <w:r w:rsidR="0051401D">
        <w:t xml:space="preserve"> </w:t>
      </w:r>
      <w:r>
        <w:t xml:space="preserve"> самоуправления;</w:t>
      </w:r>
    </w:p>
    <w:p w:rsidR="00F27811" w:rsidRDefault="00F27811" w:rsidP="00F27811">
      <w:pPr>
        <w:pStyle w:val="a3"/>
      </w:pPr>
      <w:r>
        <w:t>2) информацию о нормотворческой деятельности органа местного самоуправления, в том числе:</w:t>
      </w:r>
    </w:p>
    <w:p w:rsidR="00F27811" w:rsidRDefault="00F27811" w:rsidP="00F27811">
      <w:pPr>
        <w:pStyle w:val="a3"/>
      </w:pPr>
      <w:r>
        <w:t>а) 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27811" w:rsidRDefault="00F27811" w:rsidP="00F27811">
      <w:pPr>
        <w:pStyle w:val="a3"/>
        <w:ind w:firstLine="680"/>
      </w:pPr>
      <w:r>
        <w:t>б) тексты проектов муниципальных правовых актов;</w:t>
      </w:r>
    </w:p>
    <w:p w:rsidR="00F27811" w:rsidRDefault="00F27811" w:rsidP="00F27811">
      <w:pPr>
        <w:pStyle w:val="a3"/>
      </w:pPr>
      <w:r>
        <w:t>в) 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F27811" w:rsidRDefault="00F27811" w:rsidP="00F27811">
      <w:pPr>
        <w:pStyle w:val="a3"/>
        <w:ind w:firstLine="680"/>
      </w:pPr>
      <w:r>
        <w:t>г) административные регламенты, стандарты муниципальных услуг;</w:t>
      </w:r>
    </w:p>
    <w:p w:rsidR="00F27811" w:rsidRDefault="00F27811" w:rsidP="00F27811">
      <w:pPr>
        <w:pStyle w:val="a3"/>
      </w:pPr>
      <w:r>
        <w:t>д) 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F27811" w:rsidRDefault="00F27811" w:rsidP="00F27811">
      <w:pPr>
        <w:pStyle w:val="a3"/>
      </w:pPr>
      <w:r>
        <w:t>е) порядок обжалования нормативных правовых актов и иных решений, принятых органом местного самоуправления;</w:t>
      </w:r>
    </w:p>
    <w:p w:rsidR="00F27811" w:rsidRDefault="00F27811" w:rsidP="00F27811">
      <w:pPr>
        <w:pStyle w:val="a3"/>
      </w:pPr>
      <w:r>
        <w:t>ж) информация о предоставляемых муниципальных услугах ад</w:t>
      </w:r>
      <w:r w:rsidR="00010F56">
        <w:t>министрацией  муниципального образования</w:t>
      </w:r>
      <w:r w:rsidR="0051401D">
        <w:t xml:space="preserve"> "сельсовет Куби</w:t>
      </w:r>
      <w:r>
        <w:t>нский" Лакского муниципального района, муниципальными бюджетными учреждениями;</w:t>
      </w:r>
    </w:p>
    <w:p w:rsidR="00F27811" w:rsidRDefault="00F27811" w:rsidP="00F27811">
      <w:pPr>
        <w:pStyle w:val="a3"/>
      </w:pPr>
      <w:r>
        <w:t xml:space="preserve">3) информация об обеспечении градостроительной деятельности в соответствии с </w:t>
      </w:r>
      <w:hyperlink r:id="rId10" w:history="1">
        <w:r>
          <w:t xml:space="preserve">Градостроительным </w:t>
        </w:r>
        <w:r w:rsidR="0051401D">
          <w:t xml:space="preserve"> </w:t>
        </w:r>
        <w:r>
          <w:t>кодексом</w:t>
        </w:r>
      </w:hyperlink>
      <w:r>
        <w:t xml:space="preserve"> </w:t>
      </w:r>
      <w:r w:rsidR="0051401D">
        <w:t xml:space="preserve"> </w:t>
      </w:r>
      <w:r>
        <w:t>Российской</w:t>
      </w:r>
      <w:r w:rsidR="0051401D">
        <w:t xml:space="preserve"> </w:t>
      </w:r>
      <w:r>
        <w:t xml:space="preserve"> Федерации.</w:t>
      </w:r>
    </w:p>
    <w:p w:rsidR="00F27811" w:rsidRDefault="00F27811" w:rsidP="00F27811">
      <w:pPr>
        <w:pStyle w:val="a3"/>
      </w:pPr>
      <w:r>
        <w:t>з) 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F27811" w:rsidRDefault="00F27811" w:rsidP="00F27811">
      <w:pPr>
        <w:pStyle w:val="a4"/>
      </w:pPr>
      <w:r>
        <w:t>4) 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органу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F27811" w:rsidRDefault="00F27811" w:rsidP="00F27811">
      <w:pPr>
        <w:pStyle w:val="a4"/>
      </w:pPr>
      <w:r>
        <w:t>5) информацию о результатах проверок, проведенных органом местного самоуправления, в пределах его полномочий в муниципальных предприятиях и учреждениях;</w:t>
      </w:r>
    </w:p>
    <w:p w:rsidR="00F27811" w:rsidRDefault="00F27811" w:rsidP="00F27811">
      <w:pPr>
        <w:pStyle w:val="a4"/>
      </w:pPr>
      <w:r>
        <w:t>6) тексты официальных выступлений и заявлений руководителей органа местного самоуправления;</w:t>
      </w:r>
    </w:p>
    <w:p w:rsidR="00F27811" w:rsidRDefault="00F27811" w:rsidP="00F27811">
      <w:pPr>
        <w:pStyle w:val="a3"/>
        <w:ind w:firstLine="850"/>
      </w:pPr>
      <w:r>
        <w:t>7) статистическую информацию о деятельности органа местного самоуправления, в том числе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ад</w:t>
      </w:r>
      <w:r w:rsidR="00010F56">
        <w:t xml:space="preserve">министрацией  муниципального образования </w:t>
      </w:r>
      <w:r>
        <w:t xml:space="preserve"> "сельсовет Кундынский" Лакского муниципального района муниципального района;</w:t>
      </w:r>
    </w:p>
    <w:p w:rsidR="00F27811" w:rsidRDefault="00F27811" w:rsidP="00F27811">
      <w:pPr>
        <w:pStyle w:val="a4"/>
      </w:pPr>
      <w:r>
        <w:t>8) информацию о кадровом обеспечении органа местного самоуправления, в том числе:</w:t>
      </w:r>
    </w:p>
    <w:p w:rsidR="00F27811" w:rsidRDefault="00F27811" w:rsidP="00F27811">
      <w:pPr>
        <w:pStyle w:val="a4"/>
      </w:pPr>
      <w:r>
        <w:lastRenderedPageBreak/>
        <w:t>а) порядок поступления граждан на муниципальную службу;</w:t>
      </w:r>
    </w:p>
    <w:p w:rsidR="00F27811" w:rsidRDefault="00F27811" w:rsidP="00F27811">
      <w:pPr>
        <w:pStyle w:val="a4"/>
      </w:pPr>
      <w:r>
        <w:t>б) сведения о вакантных должностях муниципальной службы, имеющихся в органе местного самоуправления ад</w:t>
      </w:r>
      <w:r w:rsidR="00010F56">
        <w:t xml:space="preserve">министрацией  муниципального Образования </w:t>
      </w:r>
      <w:r w:rsidR="0051401D">
        <w:t xml:space="preserve"> "сельсовет Куби</w:t>
      </w:r>
      <w:r>
        <w:t>нский" Лакского муниципального района в) квалификационные требования к кандидатам на замещение вакантных должностей муниципальной службы;</w:t>
      </w:r>
    </w:p>
    <w:p w:rsidR="00F27811" w:rsidRDefault="00F27811" w:rsidP="00F27811">
      <w:pPr>
        <w:pStyle w:val="a3"/>
      </w:pPr>
      <w:r>
        <w:t>г) условия и результаты конкурсов на замещение вакантных должностей муниципальной службы;</w:t>
      </w:r>
    </w:p>
    <w:p w:rsidR="00F27811" w:rsidRDefault="00F27811" w:rsidP="00F27811">
      <w:pPr>
        <w:pStyle w:val="a4"/>
      </w:pPr>
      <w:r>
        <w:t>д) 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F27811" w:rsidRDefault="00F27811" w:rsidP="00F27811">
      <w:pPr>
        <w:pStyle w:val="a4"/>
      </w:pPr>
      <w:r>
        <w:t>9) 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27811" w:rsidRDefault="00F27811" w:rsidP="00F27811">
      <w:pPr>
        <w:pStyle w:val="a3"/>
      </w:pPr>
      <w:r>
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27811" w:rsidRDefault="00F27811" w:rsidP="00F27811">
      <w:pPr>
        <w:pStyle w:val="a3"/>
      </w:pPr>
      <w:r>
        <w:t>б) фамилию, имя и отчество должностных лиц,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27811" w:rsidRDefault="00F27811" w:rsidP="00F27811">
      <w:pPr>
        <w:pStyle w:val="a3"/>
      </w:pPr>
      <w:r>
        <w:t>в) 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F27811" w:rsidRDefault="00F27811" w:rsidP="00F27811">
      <w:pPr>
        <w:pStyle w:val="a4"/>
      </w:pPr>
      <w:r>
        <w:t>10) иную информацию о своей деятельности органа местного самоуп</w:t>
      </w:r>
      <w:r w:rsidR="00E07AAF">
        <w:t xml:space="preserve">равления администрацией муниципального   образования </w:t>
      </w:r>
      <w:r w:rsidR="0051401D">
        <w:t xml:space="preserve"> "сельсовет Куби</w:t>
      </w:r>
      <w:r>
        <w:t>нский" Лакского муниципального района в соответствии с законодательством Российской Федерации.</w:t>
      </w:r>
    </w:p>
    <w:p w:rsidR="0034607E" w:rsidRDefault="0034607E"/>
    <w:sectPr w:rsidR="0034607E" w:rsidSect="002820CE">
      <w:headerReference w:type="default" r:id="rId11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9C" w:rsidRDefault="00AA489C">
      <w:r>
        <w:separator/>
      </w:r>
    </w:p>
  </w:endnote>
  <w:endnote w:type="continuationSeparator" w:id="1">
    <w:p w:rsidR="00AA489C" w:rsidRDefault="00AA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9C" w:rsidRDefault="00AA489C">
      <w:r>
        <w:separator/>
      </w:r>
    </w:p>
  </w:footnote>
  <w:footnote w:type="continuationSeparator" w:id="1">
    <w:p w:rsidR="00AA489C" w:rsidRDefault="00AA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CE" w:rsidRDefault="00F27811">
    <w:pPr>
      <w:pStyle w:val="Standard"/>
      <w:ind w:firstLine="0"/>
      <w:jc w:val="left"/>
    </w:pPr>
    <w:r>
      <w:t>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117D"/>
    <w:multiLevelType w:val="hybridMultilevel"/>
    <w:tmpl w:val="3F286CFA"/>
    <w:lvl w:ilvl="0" w:tplc="06820BFC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11"/>
    <w:rsid w:val="00010F56"/>
    <w:rsid w:val="00092CBC"/>
    <w:rsid w:val="000C1C37"/>
    <w:rsid w:val="001D144E"/>
    <w:rsid w:val="00241B66"/>
    <w:rsid w:val="002972CE"/>
    <w:rsid w:val="002B544E"/>
    <w:rsid w:val="002E7B6E"/>
    <w:rsid w:val="00322BC5"/>
    <w:rsid w:val="0034607E"/>
    <w:rsid w:val="00402CC2"/>
    <w:rsid w:val="00475EB4"/>
    <w:rsid w:val="0051401D"/>
    <w:rsid w:val="006338BD"/>
    <w:rsid w:val="0075274D"/>
    <w:rsid w:val="0092463A"/>
    <w:rsid w:val="00977F34"/>
    <w:rsid w:val="009913CF"/>
    <w:rsid w:val="009D5842"/>
    <w:rsid w:val="009F4921"/>
    <w:rsid w:val="00A43289"/>
    <w:rsid w:val="00AA489C"/>
    <w:rsid w:val="00B30931"/>
    <w:rsid w:val="00C438E6"/>
    <w:rsid w:val="00C66055"/>
    <w:rsid w:val="00CA5A4B"/>
    <w:rsid w:val="00D568F6"/>
    <w:rsid w:val="00DF0147"/>
    <w:rsid w:val="00E07AAF"/>
    <w:rsid w:val="00E31C25"/>
    <w:rsid w:val="00F2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8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F2781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F27811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11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F27811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tandard">
    <w:name w:val="Standard"/>
    <w:rsid w:val="00F2781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F27811"/>
  </w:style>
  <w:style w:type="paragraph" w:customStyle="1" w:styleId="a4">
    <w:name w:val="Прижатый влево"/>
    <w:basedOn w:val="Standard"/>
    <w:rsid w:val="00F27811"/>
    <w:pPr>
      <w:ind w:firstLine="0"/>
      <w:jc w:val="left"/>
    </w:pPr>
  </w:style>
  <w:style w:type="paragraph" w:styleId="a5">
    <w:name w:val="No Spacing"/>
    <w:link w:val="a6"/>
    <w:uiPriority w:val="1"/>
    <w:qFormat/>
    <w:rsid w:val="000C1C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C1C3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C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1C37"/>
    <w:rPr>
      <w:rFonts w:ascii="Segoe UI" w:eastAsiaTheme="minorEastAsia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9487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unicipal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8</cp:revision>
  <cp:lastPrinted>2024-05-31T11:28:00Z</cp:lastPrinted>
  <dcterms:created xsi:type="dcterms:W3CDTF">2024-05-22T08:44:00Z</dcterms:created>
  <dcterms:modified xsi:type="dcterms:W3CDTF">2024-05-31T11:31:00Z</dcterms:modified>
</cp:coreProperties>
</file>