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B5" w:rsidRPr="00A90F61" w:rsidRDefault="00DD5BB5" w:rsidP="002622E3">
      <w:pPr>
        <w:rPr>
          <w:rFonts w:ascii="Times New Roman" w:hAnsi="Times New Roman" w:cs="Times New Roman"/>
          <w:sz w:val="28"/>
          <w:szCs w:val="28"/>
        </w:rPr>
      </w:pPr>
      <w:r w:rsidRPr="00A90F61"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       </w:t>
      </w:r>
    </w:p>
    <w:p w:rsidR="002C255B" w:rsidRPr="00A90F61" w:rsidRDefault="002C255B" w:rsidP="002C255B">
      <w:pPr>
        <w:pStyle w:val="a5"/>
        <w:jc w:val="center"/>
        <w:rPr>
          <w:rFonts w:ascii="Times New Roman" w:hAnsi="Times New Roman" w:cs="Times New Roman"/>
        </w:rPr>
      </w:pPr>
      <w:r w:rsidRPr="00A90F6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42975" cy="866775"/>
            <wp:effectExtent l="19050" t="0" r="9525" b="0"/>
            <wp:docPr id="6" name="Рисунок 1" descr="laks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ksgerb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-694" b="54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55B" w:rsidRPr="00A90F61" w:rsidRDefault="002C255B" w:rsidP="002C255B">
      <w:pPr>
        <w:pStyle w:val="a5"/>
        <w:jc w:val="center"/>
        <w:rPr>
          <w:rFonts w:ascii="Times New Roman" w:hAnsi="Times New Roman" w:cs="Times New Roman"/>
        </w:rPr>
      </w:pPr>
      <w:r w:rsidRPr="00A90F61">
        <w:rPr>
          <w:rFonts w:ascii="Times New Roman" w:hAnsi="Times New Roman" w:cs="Times New Roman"/>
          <w:b/>
          <w:sz w:val="28"/>
          <w:szCs w:val="28"/>
        </w:rPr>
        <w:t>РЕСПУБЛИКА   ДАГЕСТАН</w:t>
      </w:r>
    </w:p>
    <w:p w:rsidR="002C255B" w:rsidRPr="00A90F61" w:rsidRDefault="002C255B" w:rsidP="002C255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F61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2C255B" w:rsidRPr="00A90F61" w:rsidRDefault="002C255B" w:rsidP="002C255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F61">
        <w:rPr>
          <w:rFonts w:ascii="Times New Roman" w:hAnsi="Times New Roman" w:cs="Times New Roman"/>
          <w:b/>
          <w:sz w:val="28"/>
          <w:szCs w:val="28"/>
        </w:rPr>
        <w:t>«СЕЛЬСОВЕТ КУБИНСКИЙ»  ЛАКСКОГО РАЙОНА</w:t>
      </w:r>
    </w:p>
    <w:p w:rsidR="002C255B" w:rsidRPr="00A90F61" w:rsidRDefault="002C255B" w:rsidP="002C255B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A90F61">
        <w:rPr>
          <w:rFonts w:ascii="Times New Roman" w:hAnsi="Times New Roman" w:cs="Times New Roman"/>
          <w:sz w:val="20"/>
          <w:szCs w:val="20"/>
        </w:rPr>
        <w:t xml:space="preserve">Республика Дагестан,  </w:t>
      </w:r>
      <w:proofErr w:type="spellStart"/>
      <w:r w:rsidRPr="00A90F61">
        <w:rPr>
          <w:rFonts w:ascii="Times New Roman" w:hAnsi="Times New Roman" w:cs="Times New Roman"/>
          <w:sz w:val="20"/>
          <w:szCs w:val="20"/>
        </w:rPr>
        <w:t>Лакский</w:t>
      </w:r>
      <w:proofErr w:type="spellEnd"/>
      <w:r w:rsidRPr="00A90F61">
        <w:rPr>
          <w:rFonts w:ascii="Times New Roman" w:hAnsi="Times New Roman" w:cs="Times New Roman"/>
          <w:sz w:val="20"/>
          <w:szCs w:val="20"/>
        </w:rPr>
        <w:t xml:space="preserve"> район,  с</w:t>
      </w:r>
      <w:proofErr w:type="gramStart"/>
      <w:r w:rsidRPr="00A90F61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A90F61">
        <w:rPr>
          <w:rFonts w:ascii="Times New Roman" w:hAnsi="Times New Roman" w:cs="Times New Roman"/>
          <w:sz w:val="20"/>
          <w:szCs w:val="20"/>
        </w:rPr>
        <w:t xml:space="preserve">уба,   368362, </w:t>
      </w:r>
      <w:proofErr w:type="spellStart"/>
      <w:r w:rsidRPr="00A90F61">
        <w:rPr>
          <w:rFonts w:ascii="Times New Roman" w:hAnsi="Times New Roman" w:cs="Times New Roman"/>
          <w:sz w:val="20"/>
          <w:szCs w:val="20"/>
        </w:rPr>
        <w:t>e-mail</w:t>
      </w:r>
      <w:proofErr w:type="spellEnd"/>
      <w:r w:rsidRPr="00A90F61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90F61">
        <w:rPr>
          <w:rFonts w:ascii="Times New Roman" w:hAnsi="Times New Roman" w:cs="Times New Roman"/>
          <w:sz w:val="20"/>
          <w:szCs w:val="20"/>
        </w:rPr>
        <w:t>cubaadm@mail.ru</w:t>
      </w:r>
      <w:proofErr w:type="spellEnd"/>
      <w:r w:rsidRPr="00A90F61">
        <w:rPr>
          <w:rFonts w:ascii="Times New Roman" w:hAnsi="Times New Roman" w:cs="Times New Roman"/>
          <w:sz w:val="20"/>
          <w:szCs w:val="20"/>
        </w:rPr>
        <w:t xml:space="preserve">, http://selo-kuba.ru/ </w:t>
      </w:r>
    </w:p>
    <w:tbl>
      <w:tblPr>
        <w:tblW w:w="9606" w:type="dxa"/>
        <w:tblBorders>
          <w:top w:val="double" w:sz="4" w:space="0" w:color="auto"/>
        </w:tblBorders>
        <w:tblLook w:val="04A0"/>
      </w:tblPr>
      <w:tblGrid>
        <w:gridCol w:w="9606"/>
      </w:tblGrid>
      <w:tr w:rsidR="002C255B" w:rsidRPr="00A90F61" w:rsidTr="00B82C5B">
        <w:trPr>
          <w:trHeight w:val="100"/>
        </w:trPr>
        <w:tc>
          <w:tcPr>
            <w:tcW w:w="960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C255B" w:rsidRPr="00A90F61" w:rsidRDefault="002C255B" w:rsidP="00B82C5B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2C255B" w:rsidRPr="00A90F61" w:rsidRDefault="002C255B" w:rsidP="002C255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F6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C255B" w:rsidRPr="00A90F61" w:rsidRDefault="002C255B" w:rsidP="003C4A33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F61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A90F61" w:rsidRPr="00A90F61">
        <w:rPr>
          <w:rFonts w:ascii="Times New Roman" w:hAnsi="Times New Roman" w:cs="Times New Roman"/>
          <w:b/>
          <w:sz w:val="28"/>
          <w:szCs w:val="28"/>
        </w:rPr>
        <w:t xml:space="preserve">14 февраля </w:t>
      </w:r>
      <w:r w:rsidRPr="00A90F61">
        <w:rPr>
          <w:rFonts w:ascii="Times New Roman" w:eastAsia="Times New Roman" w:hAnsi="Times New Roman" w:cs="Times New Roman"/>
          <w:b/>
          <w:sz w:val="28"/>
          <w:szCs w:val="28"/>
        </w:rPr>
        <w:t>2024 г. №</w:t>
      </w:r>
      <w:r w:rsidR="00A90F61" w:rsidRPr="00A90F61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A90F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91D67" w:rsidRDefault="00991D67" w:rsidP="00991D67">
      <w:pPr>
        <w:pStyle w:val="1"/>
      </w:pPr>
      <w:r>
        <w:t>"Об утверждении Положения о порядке применения дисциплинарных взысканий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коррупции"</w:t>
      </w:r>
    </w:p>
    <w:p w:rsidR="00991D67" w:rsidRDefault="00991D67" w:rsidP="00991D67">
      <w:pPr>
        <w:pStyle w:val="ae"/>
      </w:pPr>
    </w:p>
    <w:p w:rsidR="003C4A33" w:rsidRDefault="00991D67" w:rsidP="00991D67">
      <w:pPr>
        <w:pStyle w:val="ae"/>
        <w:ind w:firstLine="567"/>
      </w:pPr>
      <w:r>
        <w:t xml:space="preserve">В соответствии с </w:t>
      </w:r>
      <w:hyperlink r:id="rId8" w:history="1">
        <w:r>
          <w:t>Трудовым кодексом</w:t>
        </w:r>
      </w:hyperlink>
      <w:r>
        <w:t xml:space="preserve"> Российской Федерации, </w:t>
      </w:r>
      <w:hyperlink r:id="rId9" w:history="1">
        <w:r>
          <w:t>Федеральным законом</w:t>
        </w:r>
      </w:hyperlink>
      <w:r>
        <w:t xml:space="preserve"> от 2 марта 2007 года N 25-ФЗ "О муниципальной службе в Российской Федерации", </w:t>
      </w:r>
      <w:hyperlink r:id="rId10" w:history="1">
        <w:r>
          <w:t>Федеральным законом</w:t>
        </w:r>
      </w:hyperlink>
      <w:r>
        <w:t xml:space="preserve"> от 25 декабря 2008 года N 273-ФЗ "О противодействии коррупции", Администрация МО  "</w:t>
      </w:r>
      <w:r w:rsidR="003C4A33">
        <w:t>с</w:t>
      </w:r>
      <w:r>
        <w:t>ельсовет Кубинский</w:t>
      </w:r>
      <w:r w:rsidR="003C4A33">
        <w:t>"</w:t>
      </w:r>
    </w:p>
    <w:p w:rsidR="003C4A33" w:rsidRDefault="003C4A33" w:rsidP="00991D67">
      <w:pPr>
        <w:pStyle w:val="ae"/>
        <w:ind w:firstLine="567"/>
      </w:pPr>
    </w:p>
    <w:p w:rsidR="00991D67" w:rsidRPr="003C4A33" w:rsidRDefault="003C4A33" w:rsidP="003C4A33">
      <w:pPr>
        <w:pStyle w:val="ae"/>
        <w:ind w:firstLine="567"/>
        <w:jc w:val="center"/>
        <w:rPr>
          <w:b/>
        </w:rPr>
      </w:pPr>
      <w:r w:rsidRPr="003C4A33">
        <w:rPr>
          <w:b/>
        </w:rPr>
        <w:t>ПОСТАНОВЛЯЕТ:</w:t>
      </w:r>
    </w:p>
    <w:p w:rsidR="00991D67" w:rsidRDefault="00991D67" w:rsidP="00991D67">
      <w:pPr>
        <w:pStyle w:val="ae"/>
      </w:pPr>
    </w:p>
    <w:p w:rsidR="00991D67" w:rsidRDefault="00991D67" w:rsidP="00991D67">
      <w:pPr>
        <w:pStyle w:val="ae"/>
        <w:ind w:firstLine="397"/>
      </w:pPr>
      <w:r>
        <w:t>1. Утвердить прилагаемое "Положение о порядке применения дисциплинарных взысканий за несоблюдение муниципальными служащими Администрации МО  "сельсовет Кубинский"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коррупции" (приложение N 1).</w:t>
      </w:r>
    </w:p>
    <w:p w:rsidR="00991D67" w:rsidRDefault="00991D67" w:rsidP="00991D67">
      <w:pPr>
        <w:pStyle w:val="ae"/>
        <w:ind w:firstLine="397"/>
      </w:pPr>
      <w:r>
        <w:t>2. 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МО "сельсовет Кубинский" в сети интернет.</w:t>
      </w:r>
    </w:p>
    <w:p w:rsidR="00991D67" w:rsidRDefault="00991D67" w:rsidP="00991D67">
      <w:pPr>
        <w:pStyle w:val="ae"/>
        <w:ind w:firstLine="397"/>
      </w:pPr>
      <w:r>
        <w:t>3. Контроль исполнения настоящего постановления оставляю за собой.</w:t>
      </w:r>
    </w:p>
    <w:p w:rsidR="00991D67" w:rsidRDefault="00991D67" w:rsidP="00991D67">
      <w:pPr>
        <w:pStyle w:val="ae"/>
        <w:ind w:firstLine="397"/>
      </w:pPr>
      <w:r>
        <w:t>4. Настоящее постановление вступает в силу со дня его официального опубликования.</w:t>
      </w:r>
    </w:p>
    <w:p w:rsidR="00991D67" w:rsidRDefault="00991D67" w:rsidP="00991D67">
      <w:pPr>
        <w:pStyle w:val="ae"/>
      </w:pPr>
    </w:p>
    <w:p w:rsidR="008F0814" w:rsidRPr="00A90F61" w:rsidRDefault="008F0814" w:rsidP="00A90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A6848" w:rsidRPr="00A90F61" w:rsidRDefault="00BA6848" w:rsidP="00A90F61">
      <w:pPr>
        <w:pStyle w:val="a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0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администрации                                     </w:t>
      </w:r>
    </w:p>
    <w:p w:rsidR="00BA6848" w:rsidRPr="00A90F61" w:rsidRDefault="00BA6848" w:rsidP="00A90F61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 «сельсовет  Кубинский»                                               А.А. Магомедов</w:t>
      </w:r>
    </w:p>
    <w:p w:rsidR="007B6ED8" w:rsidRPr="00A90F61" w:rsidRDefault="007B6ED8" w:rsidP="00A90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A6848" w:rsidRPr="00A90F61" w:rsidRDefault="00BA6848" w:rsidP="00A90F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91D67" w:rsidRDefault="00991D67" w:rsidP="007B6ED8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1"/>
          <w:szCs w:val="21"/>
        </w:rPr>
      </w:pPr>
    </w:p>
    <w:p w:rsidR="003C4A33" w:rsidRDefault="003C4A33" w:rsidP="007B6ED8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1"/>
          <w:szCs w:val="21"/>
        </w:rPr>
      </w:pPr>
    </w:p>
    <w:p w:rsidR="00991D67" w:rsidRDefault="00991D67" w:rsidP="007B6ED8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1"/>
          <w:szCs w:val="21"/>
        </w:rPr>
      </w:pPr>
    </w:p>
    <w:p w:rsidR="00991D67" w:rsidRPr="00A90F61" w:rsidRDefault="00991D67" w:rsidP="007B6ED8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  <w:sz w:val="21"/>
          <w:szCs w:val="21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90F61" w:rsidRPr="003C4A33" w:rsidTr="00A90F61">
        <w:tc>
          <w:tcPr>
            <w:tcW w:w="4785" w:type="dxa"/>
          </w:tcPr>
          <w:p w:rsidR="00A90F61" w:rsidRPr="003C4A33" w:rsidRDefault="00A90F61" w:rsidP="00A90F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90F61" w:rsidRPr="003C4A33" w:rsidRDefault="00A90F61" w:rsidP="00A90F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33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2248C1" w:rsidRDefault="00A90F61" w:rsidP="00A90F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33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администрации</w:t>
            </w:r>
          </w:p>
          <w:p w:rsidR="00A90F61" w:rsidRPr="003C4A33" w:rsidRDefault="00A90F61" w:rsidP="00A90F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33">
              <w:rPr>
                <w:rFonts w:ascii="Times New Roman" w:hAnsi="Times New Roman" w:cs="Times New Roman"/>
                <w:sz w:val="24"/>
                <w:szCs w:val="24"/>
              </w:rPr>
              <w:t xml:space="preserve"> МО «сельсовет Кубинский»</w:t>
            </w:r>
          </w:p>
          <w:p w:rsidR="00A90F61" w:rsidRPr="003C4A33" w:rsidRDefault="00A90F61" w:rsidP="00A90F6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A33">
              <w:rPr>
                <w:rFonts w:ascii="Times New Roman" w:hAnsi="Times New Roman" w:cs="Times New Roman"/>
                <w:sz w:val="24"/>
                <w:szCs w:val="24"/>
              </w:rPr>
              <w:t>от 14 февраля 2024 г. №8</w:t>
            </w:r>
          </w:p>
        </w:tc>
      </w:tr>
    </w:tbl>
    <w:p w:rsidR="003C4A33" w:rsidRPr="003C4A33" w:rsidRDefault="003C4A33" w:rsidP="003C4A33">
      <w:pPr>
        <w:pStyle w:val="a5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C4A33" w:rsidRPr="003C4A33" w:rsidRDefault="00991D67" w:rsidP="003C4A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A3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991D67" w:rsidRPr="003C4A33" w:rsidRDefault="00991D67" w:rsidP="003C4A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A33">
        <w:rPr>
          <w:rFonts w:ascii="Times New Roman" w:hAnsi="Times New Roman" w:cs="Times New Roman"/>
          <w:b/>
          <w:sz w:val="24"/>
          <w:szCs w:val="24"/>
        </w:rPr>
        <w:t>о порядке применения дисциплинарных взысканий за несоблюдение муниципальны</w:t>
      </w:r>
      <w:r w:rsidR="003C4A33" w:rsidRPr="003C4A33">
        <w:rPr>
          <w:rFonts w:ascii="Times New Roman" w:hAnsi="Times New Roman" w:cs="Times New Roman"/>
          <w:b/>
          <w:sz w:val="24"/>
          <w:szCs w:val="24"/>
        </w:rPr>
        <w:t xml:space="preserve">ми служащими Администрации МО </w:t>
      </w:r>
      <w:r w:rsidRPr="003C4A33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3C4A33" w:rsidRPr="003C4A33">
        <w:rPr>
          <w:rFonts w:ascii="Times New Roman" w:hAnsi="Times New Roman" w:cs="Times New Roman"/>
          <w:b/>
          <w:sz w:val="24"/>
          <w:szCs w:val="24"/>
        </w:rPr>
        <w:t>с</w:t>
      </w:r>
      <w:r w:rsidRPr="003C4A33">
        <w:rPr>
          <w:rFonts w:ascii="Times New Roman" w:hAnsi="Times New Roman" w:cs="Times New Roman"/>
          <w:b/>
          <w:sz w:val="24"/>
          <w:szCs w:val="24"/>
        </w:rPr>
        <w:t>ельсовет Кубинский"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991D67" w:rsidRPr="003C4A33" w:rsidRDefault="00991D67" w:rsidP="00991D6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91D67" w:rsidRPr="003C4A33" w:rsidRDefault="00991D67" w:rsidP="00991D67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C4A33">
        <w:rPr>
          <w:rFonts w:ascii="Times New Roman" w:hAnsi="Times New Roman" w:cs="Times New Roman"/>
          <w:sz w:val="24"/>
          <w:szCs w:val="24"/>
        </w:rPr>
        <w:t>Общие положения:</w:t>
      </w:r>
    </w:p>
    <w:p w:rsidR="00991D67" w:rsidRPr="003C4A33" w:rsidRDefault="00991D67" w:rsidP="003C4A33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 xml:space="preserve">1.1. Настоящее Положение разработано в соответствии с </w:t>
      </w:r>
      <w:hyperlink r:id="rId11" w:history="1">
        <w:r w:rsidRPr="003C4A33">
          <w:rPr>
            <w:szCs w:val="24"/>
          </w:rPr>
          <w:t>Трудовым кодексом</w:t>
        </w:r>
      </w:hyperlink>
      <w:r w:rsidRPr="003C4A33">
        <w:rPr>
          <w:szCs w:val="24"/>
        </w:rPr>
        <w:t xml:space="preserve"> Российской Федерации, </w:t>
      </w:r>
      <w:hyperlink r:id="rId12" w:history="1">
        <w:r w:rsidRPr="003C4A33">
          <w:rPr>
            <w:szCs w:val="24"/>
          </w:rPr>
          <w:t>Федеральным законом</w:t>
        </w:r>
      </w:hyperlink>
      <w:r w:rsidRPr="003C4A33">
        <w:rPr>
          <w:szCs w:val="24"/>
        </w:rPr>
        <w:t xml:space="preserve"> от 2 марта 2007 года N 25-ФЗ "О муниципальной службе в Российской Федерации", </w:t>
      </w:r>
      <w:hyperlink r:id="rId13" w:history="1">
        <w:r w:rsidRPr="003C4A33">
          <w:rPr>
            <w:szCs w:val="24"/>
          </w:rPr>
          <w:t>Федеральным законом</w:t>
        </w:r>
      </w:hyperlink>
      <w:r w:rsidRPr="003C4A33">
        <w:rPr>
          <w:szCs w:val="24"/>
        </w:rPr>
        <w:t xml:space="preserve"> от 25 декабря 2008 года N 273-ФЗ "О противодействии коррупции".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>1.2. Настоящее Положение определяет порядок применения мер дисциплинарного воздействия за несоблюдение муниципальными служащими администрации МО СП "Сельсовет Кубинский" (далее - муниципальные служащие)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991D67" w:rsidRPr="003C4A33" w:rsidRDefault="00991D67" w:rsidP="00084F8B">
      <w:pPr>
        <w:pStyle w:val="ae"/>
        <w:ind w:firstLine="397"/>
        <w:rPr>
          <w:szCs w:val="24"/>
        </w:rPr>
      </w:pPr>
      <w:r w:rsidRPr="003C4A33">
        <w:rPr>
          <w:szCs w:val="24"/>
        </w:rPr>
        <w:t>1.3. Основные понятия, используемые в настоящем Положении, применяются в тех значениях, которые установлены законодательством в сфере противодействия коррупции.</w:t>
      </w:r>
    </w:p>
    <w:p w:rsidR="00991D67" w:rsidRPr="003C4A33" w:rsidRDefault="00991D67" w:rsidP="00084F8B">
      <w:pPr>
        <w:pStyle w:val="a5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3C4A33">
        <w:rPr>
          <w:rFonts w:ascii="Times New Roman" w:hAnsi="Times New Roman" w:cs="Times New Roman"/>
          <w:sz w:val="24"/>
          <w:szCs w:val="24"/>
        </w:rPr>
        <w:t>2. 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коррупции: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>2.1. </w:t>
      </w:r>
      <w:proofErr w:type="gramStart"/>
      <w:r w:rsidRPr="003C4A33">
        <w:rPr>
          <w:szCs w:val="24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hyperlink r:id="rId14" w:history="1">
        <w:r w:rsidRPr="003C4A33">
          <w:rPr>
            <w:szCs w:val="24"/>
          </w:rPr>
          <w:t>Федеральным законом</w:t>
        </w:r>
      </w:hyperlink>
      <w:r w:rsidRPr="003C4A33">
        <w:rPr>
          <w:szCs w:val="24"/>
        </w:rPr>
        <w:t xml:space="preserve"> от 2 марта 2007 года N 25-ФЗ "О муниципальной службе в Российской Федерации", </w:t>
      </w:r>
      <w:hyperlink r:id="rId15" w:history="1">
        <w:r w:rsidRPr="003C4A33">
          <w:rPr>
            <w:szCs w:val="24"/>
          </w:rPr>
          <w:t>Федеральным законом</w:t>
        </w:r>
      </w:hyperlink>
      <w:r w:rsidRPr="003C4A33">
        <w:rPr>
          <w:szCs w:val="24"/>
        </w:rPr>
        <w:t xml:space="preserve"> от 25 декабря 2008 года N 273-ФЗ "О противодействии коррупции" и другими федеральными законами, налагаются взыскания, предусмотренные </w:t>
      </w:r>
      <w:hyperlink r:id="rId16" w:history="1">
        <w:r w:rsidRPr="003C4A33">
          <w:rPr>
            <w:szCs w:val="24"/>
          </w:rPr>
          <w:t>статьей 27</w:t>
        </w:r>
      </w:hyperlink>
      <w:r w:rsidRPr="003C4A33">
        <w:rPr>
          <w:szCs w:val="24"/>
        </w:rPr>
        <w:t xml:space="preserve"> Федерального</w:t>
      </w:r>
      <w:proofErr w:type="gramEnd"/>
      <w:r w:rsidRPr="003C4A33">
        <w:rPr>
          <w:szCs w:val="24"/>
        </w:rPr>
        <w:t xml:space="preserve"> закона от 2 марта 2007 года N 25-ФЗ "О муниципальной службе в Российской Федерации", а именно:</w:t>
      </w:r>
    </w:p>
    <w:p w:rsidR="00991D67" w:rsidRPr="003C4A33" w:rsidRDefault="00991D67" w:rsidP="00991D67">
      <w:pPr>
        <w:pStyle w:val="ae"/>
        <w:ind w:firstLine="567"/>
        <w:rPr>
          <w:szCs w:val="24"/>
        </w:rPr>
      </w:pPr>
      <w:r w:rsidRPr="003C4A33">
        <w:rPr>
          <w:szCs w:val="24"/>
        </w:rPr>
        <w:t>1) замечание;</w:t>
      </w:r>
    </w:p>
    <w:p w:rsidR="00991D67" w:rsidRPr="003C4A33" w:rsidRDefault="00991D67" w:rsidP="00991D67">
      <w:pPr>
        <w:pStyle w:val="ae"/>
        <w:ind w:firstLine="567"/>
        <w:rPr>
          <w:szCs w:val="24"/>
        </w:rPr>
      </w:pPr>
      <w:r w:rsidRPr="003C4A33">
        <w:rPr>
          <w:szCs w:val="24"/>
        </w:rPr>
        <w:t>2) выговор;</w:t>
      </w:r>
    </w:p>
    <w:p w:rsidR="00991D67" w:rsidRPr="003C4A33" w:rsidRDefault="00991D67" w:rsidP="00991D67">
      <w:pPr>
        <w:pStyle w:val="ae"/>
        <w:ind w:firstLine="567"/>
        <w:rPr>
          <w:szCs w:val="24"/>
        </w:rPr>
      </w:pPr>
      <w:r w:rsidRPr="003C4A33">
        <w:rPr>
          <w:szCs w:val="24"/>
        </w:rPr>
        <w:t>3) увольнение с муниципальной службы по соответствующим основаниям.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>2.2. 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Главы МО СП "Сельсовет Кубинский".</w:t>
      </w:r>
    </w:p>
    <w:p w:rsidR="00991D67" w:rsidRPr="003C4A33" w:rsidRDefault="00991D67" w:rsidP="00991D67">
      <w:pPr>
        <w:pStyle w:val="3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C4A33">
        <w:rPr>
          <w:rFonts w:ascii="Times New Roman" w:hAnsi="Times New Roman" w:cs="Times New Roman"/>
          <w:b w:val="0"/>
          <w:color w:val="auto"/>
          <w:sz w:val="24"/>
          <w:szCs w:val="24"/>
        </w:rPr>
        <w:t>3. Увольнение в связи с утратой доверия</w:t>
      </w:r>
    </w:p>
    <w:p w:rsidR="00991D67" w:rsidRPr="003C4A33" w:rsidRDefault="00991D67" w:rsidP="00991D67">
      <w:pPr>
        <w:rPr>
          <w:sz w:val="24"/>
          <w:szCs w:val="24"/>
        </w:rPr>
      </w:pP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>3.1. Муниципальный служащий подлежит увольнению с муниципальной службы в связи с утратой доверия в случае совершения следующих правонарушений:</w:t>
      </w:r>
    </w:p>
    <w:p w:rsidR="00991D67" w:rsidRPr="003C4A33" w:rsidRDefault="00991D67" w:rsidP="00991D67">
      <w:pPr>
        <w:pStyle w:val="ae"/>
        <w:ind w:firstLine="680"/>
        <w:rPr>
          <w:szCs w:val="24"/>
        </w:rPr>
      </w:pPr>
      <w:r w:rsidRPr="003C4A33">
        <w:rPr>
          <w:szCs w:val="24"/>
        </w:rPr>
        <w:lastRenderedPageBreak/>
        <w:t>1) 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991D67" w:rsidRPr="003C4A33" w:rsidRDefault="00991D67" w:rsidP="00991D67">
      <w:pPr>
        <w:pStyle w:val="ae"/>
        <w:ind w:firstLine="680"/>
        <w:rPr>
          <w:szCs w:val="24"/>
        </w:rPr>
      </w:pPr>
      <w:r w:rsidRPr="003C4A33">
        <w:rPr>
          <w:szCs w:val="24"/>
        </w:rPr>
        <w:t>2) 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сведений;</w:t>
      </w:r>
    </w:p>
    <w:p w:rsidR="00991D67" w:rsidRPr="003C4A33" w:rsidRDefault="00991D67" w:rsidP="00991D67">
      <w:pPr>
        <w:pStyle w:val="ae"/>
        <w:ind w:firstLine="680"/>
        <w:rPr>
          <w:szCs w:val="24"/>
        </w:rPr>
      </w:pPr>
      <w:r w:rsidRPr="003C4A33">
        <w:rPr>
          <w:szCs w:val="24"/>
        </w:rPr>
        <w:t>3) непринятия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>3.2. </w:t>
      </w:r>
      <w:proofErr w:type="gramStart"/>
      <w:r w:rsidRPr="003C4A33">
        <w:rPr>
          <w:szCs w:val="24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</w:t>
      </w:r>
      <w:proofErr w:type="gramEnd"/>
      <w:r w:rsidRPr="003C4A33">
        <w:rPr>
          <w:szCs w:val="24"/>
        </w:rPr>
        <w:t xml:space="preserve"> службы.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>3.3. </w:t>
      </w:r>
      <w:proofErr w:type="gramStart"/>
      <w:r w:rsidRPr="003C4A33">
        <w:rPr>
          <w:szCs w:val="24"/>
        </w:rPr>
        <w:t>Сведения о применении к лицу взыскания в виде увольнения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реестр, размещенном на официальном сайте федеральной государственной информационной системы в</w:t>
      </w:r>
      <w:proofErr w:type="gramEnd"/>
      <w:r w:rsidRPr="003C4A33">
        <w:rPr>
          <w:szCs w:val="24"/>
        </w:rPr>
        <w:t xml:space="preserve"> области государственной службы в информационно-телекоммуникационной сети "Интернет".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>3.4. Сведения о лице, к которому было применено взыскание в виде увольнения в связи с утратой доверия за совершение коррупционного правонарушения, исключаются из реестра в случаях:</w:t>
      </w:r>
    </w:p>
    <w:p w:rsidR="00991D67" w:rsidRPr="003C4A33" w:rsidRDefault="00991D67" w:rsidP="00991D67">
      <w:pPr>
        <w:pStyle w:val="ae"/>
        <w:ind w:firstLine="680"/>
        <w:rPr>
          <w:szCs w:val="24"/>
        </w:rPr>
      </w:pPr>
      <w:r w:rsidRPr="003C4A33">
        <w:rPr>
          <w:szCs w:val="24"/>
        </w:rPr>
        <w:t>1) 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991D67" w:rsidRPr="003C4A33" w:rsidRDefault="00991D67" w:rsidP="00991D67">
      <w:pPr>
        <w:pStyle w:val="ae"/>
        <w:ind w:firstLine="680"/>
        <w:rPr>
          <w:szCs w:val="24"/>
        </w:rPr>
      </w:pPr>
      <w:r w:rsidRPr="003C4A33">
        <w:rPr>
          <w:szCs w:val="24"/>
        </w:rPr>
        <w:t>2) 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991D67" w:rsidRPr="003C4A33" w:rsidRDefault="00991D67" w:rsidP="00991D67">
      <w:pPr>
        <w:pStyle w:val="ae"/>
        <w:ind w:firstLine="680"/>
        <w:rPr>
          <w:szCs w:val="24"/>
        </w:rPr>
      </w:pPr>
      <w:r w:rsidRPr="003C4A33">
        <w:rPr>
          <w:szCs w:val="24"/>
        </w:rPr>
        <w:t>3) 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991D67" w:rsidRPr="003C4A33" w:rsidRDefault="00991D67" w:rsidP="00991D67">
      <w:pPr>
        <w:pStyle w:val="ae"/>
        <w:ind w:firstLine="680"/>
        <w:rPr>
          <w:szCs w:val="24"/>
        </w:rPr>
      </w:pPr>
      <w:r w:rsidRPr="003C4A33">
        <w:rPr>
          <w:szCs w:val="24"/>
        </w:rPr>
        <w:t>4) 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>3.5. </w:t>
      </w:r>
      <w:proofErr w:type="gramStart"/>
      <w:r w:rsidRPr="003C4A33">
        <w:rPr>
          <w:szCs w:val="24"/>
        </w:rPr>
        <w:t xml:space="preserve">Сведения о лице, к которому было применено взыскание в виде увольнения в связи с утратой доверия за совершение коррупционного правонарушения, для включения в реестр и исключения из реестра, направляются ответственным должностным лицом в высший исполнительный орган государственной власти Республики Дагестан в порядке, установленном </w:t>
      </w:r>
      <w:hyperlink r:id="rId17" w:history="1">
        <w:r w:rsidRPr="003C4A33">
          <w:rPr>
            <w:szCs w:val="24"/>
          </w:rPr>
          <w:t>Постановлением</w:t>
        </w:r>
      </w:hyperlink>
      <w:r w:rsidRPr="003C4A33">
        <w:rPr>
          <w:szCs w:val="24"/>
        </w:rPr>
        <w:t xml:space="preserve"> Правительства РФ от 5 марта 2018 года N 228 "О реестре лиц, уволенных в связи с</w:t>
      </w:r>
      <w:proofErr w:type="gramEnd"/>
      <w:r w:rsidRPr="003C4A33">
        <w:rPr>
          <w:szCs w:val="24"/>
        </w:rPr>
        <w:t xml:space="preserve"> утратой доверия".</w:t>
      </w:r>
    </w:p>
    <w:p w:rsidR="00991D67" w:rsidRPr="003C4A33" w:rsidRDefault="00991D67" w:rsidP="00991D67">
      <w:pPr>
        <w:pStyle w:val="ae"/>
        <w:rPr>
          <w:szCs w:val="24"/>
        </w:rPr>
      </w:pPr>
    </w:p>
    <w:p w:rsidR="00991D67" w:rsidRPr="003C4A33" w:rsidRDefault="00991D67" w:rsidP="00991D6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C4A33">
        <w:rPr>
          <w:rFonts w:ascii="Times New Roman" w:hAnsi="Times New Roman" w:cs="Times New Roman"/>
          <w:sz w:val="24"/>
          <w:szCs w:val="24"/>
        </w:rPr>
        <w:t>4. Порядок применения дисциплинарного взыскания</w:t>
      </w:r>
    </w:p>
    <w:p w:rsidR="00991D67" w:rsidRPr="003C4A33" w:rsidRDefault="00991D67" w:rsidP="00991D6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 xml:space="preserve">4.1. Взыскания, предусмотренные </w:t>
      </w:r>
      <w:hyperlink r:id="rId18" w:history="1">
        <w:r w:rsidRPr="003C4A33">
          <w:rPr>
            <w:szCs w:val="24"/>
          </w:rPr>
          <w:t>статьями 14.1</w:t>
        </w:r>
      </w:hyperlink>
      <w:r w:rsidRPr="003C4A33">
        <w:rPr>
          <w:szCs w:val="24"/>
        </w:rPr>
        <w:t>, </w:t>
      </w:r>
      <w:hyperlink r:id="rId19" w:history="1">
        <w:r w:rsidRPr="003C4A33">
          <w:rPr>
            <w:szCs w:val="24"/>
          </w:rPr>
          <w:t>15</w:t>
        </w:r>
      </w:hyperlink>
      <w:r w:rsidRPr="003C4A33">
        <w:rPr>
          <w:szCs w:val="24"/>
        </w:rPr>
        <w:t> и </w:t>
      </w:r>
      <w:hyperlink r:id="rId20" w:history="1">
        <w:r w:rsidRPr="003C4A33">
          <w:rPr>
            <w:szCs w:val="24"/>
          </w:rPr>
          <w:t>27</w:t>
        </w:r>
      </w:hyperlink>
      <w:r w:rsidRPr="003C4A33">
        <w:rPr>
          <w:szCs w:val="24"/>
        </w:rPr>
        <w:t xml:space="preserve"> Федерального закона от 2 марта 2007 г. N 25-ФЗ "О муниципальной службе в Российской Федерации", применяются представителем нанимателя (работодателем) на основании:</w:t>
      </w:r>
    </w:p>
    <w:p w:rsidR="00991D67" w:rsidRPr="003C4A33" w:rsidRDefault="00991D67" w:rsidP="00991D67">
      <w:pPr>
        <w:pStyle w:val="ae"/>
        <w:ind w:firstLine="680"/>
        <w:rPr>
          <w:szCs w:val="24"/>
        </w:rPr>
      </w:pPr>
      <w:r w:rsidRPr="003C4A33">
        <w:rPr>
          <w:szCs w:val="24"/>
        </w:rPr>
        <w:lastRenderedPageBreak/>
        <w:t>1) доклада о результатах проверки, проведенной лицом, ответственным за работу по профилактике коррупционных и иных правонарушений в администрации МО "сельсовет Кубинский";</w:t>
      </w:r>
    </w:p>
    <w:p w:rsidR="00991D67" w:rsidRPr="003C4A33" w:rsidRDefault="00991D67" w:rsidP="00991D67">
      <w:pPr>
        <w:pStyle w:val="ae"/>
        <w:ind w:firstLine="680"/>
        <w:rPr>
          <w:szCs w:val="24"/>
        </w:rPr>
      </w:pPr>
      <w:proofErr w:type="gramStart"/>
      <w:r w:rsidRPr="003C4A33">
        <w:rPr>
          <w:szCs w:val="24"/>
        </w:rPr>
        <w:t>2) доклада подразделения кадровой службы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991D67" w:rsidRPr="003C4A33" w:rsidRDefault="00991D67" w:rsidP="00991D67">
      <w:pPr>
        <w:pStyle w:val="ae"/>
        <w:ind w:firstLine="680"/>
        <w:rPr>
          <w:szCs w:val="24"/>
        </w:rPr>
      </w:pPr>
      <w:r w:rsidRPr="003C4A33">
        <w:rPr>
          <w:szCs w:val="24"/>
        </w:rPr>
        <w:t>3) объяснений муниципального служащего;</w:t>
      </w:r>
    </w:p>
    <w:p w:rsidR="00991D67" w:rsidRPr="003C4A33" w:rsidRDefault="00991D67" w:rsidP="00991D67">
      <w:pPr>
        <w:pStyle w:val="ae"/>
        <w:ind w:firstLine="680"/>
        <w:rPr>
          <w:szCs w:val="24"/>
        </w:rPr>
      </w:pPr>
      <w:r w:rsidRPr="003C4A33">
        <w:rPr>
          <w:szCs w:val="24"/>
        </w:rPr>
        <w:t>4) иных материалов.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>4.2. До применения дисциплинарного взыскания к муниципальному служащему, представитель нанимателя (работодатель) должен затребовать от муниципального служащего письменное объяснение (объяснительную записку).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>Не предоставление муниципальным служащим объяснения не является препятствием для применения дисциплинарного взыскания.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>4.3. </w:t>
      </w:r>
      <w:proofErr w:type="gramStart"/>
      <w:r w:rsidRPr="003C4A33">
        <w:rPr>
          <w:szCs w:val="24"/>
        </w:rPr>
        <w:t xml:space="preserve">При применении взысканий, предусмотренных </w:t>
      </w:r>
      <w:hyperlink r:id="rId21" w:history="1">
        <w:r w:rsidRPr="003C4A33">
          <w:rPr>
            <w:szCs w:val="24"/>
          </w:rPr>
          <w:t>статьями 14.1</w:t>
        </w:r>
      </w:hyperlink>
      <w:r w:rsidRPr="003C4A33">
        <w:rPr>
          <w:szCs w:val="24"/>
        </w:rPr>
        <w:t>, </w:t>
      </w:r>
      <w:hyperlink r:id="rId22" w:history="1">
        <w:r w:rsidRPr="003C4A33">
          <w:rPr>
            <w:szCs w:val="24"/>
          </w:rPr>
          <w:t>15</w:t>
        </w:r>
      </w:hyperlink>
      <w:r w:rsidRPr="003C4A33">
        <w:rPr>
          <w:szCs w:val="24"/>
        </w:rPr>
        <w:t> и </w:t>
      </w:r>
      <w:hyperlink r:id="rId23" w:history="1">
        <w:r w:rsidRPr="003C4A33">
          <w:rPr>
            <w:szCs w:val="24"/>
          </w:rPr>
          <w:t>27</w:t>
        </w:r>
      </w:hyperlink>
      <w:r w:rsidRPr="003C4A33">
        <w:rPr>
          <w:szCs w:val="24"/>
        </w:rPr>
        <w:t xml:space="preserve"> Федерального закона от 2 марта 2007 года N 25-ФЗ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</w:t>
      </w:r>
      <w:proofErr w:type="gramEnd"/>
      <w:r w:rsidRPr="003C4A33">
        <w:rPr>
          <w:szCs w:val="24"/>
        </w:rPr>
        <w:t xml:space="preserve">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>4.4. </w:t>
      </w:r>
      <w:proofErr w:type="gramStart"/>
      <w:r w:rsidRPr="003C4A33">
        <w:rPr>
          <w:szCs w:val="24"/>
        </w:rP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 w:rsidRPr="003C4A33">
        <w:rPr>
          <w:szCs w:val="24"/>
        </w:rPr>
        <w:t xml:space="preserve"> основания применения взыскания указывается часть 1 или 2 статьи 27.1. </w:t>
      </w:r>
      <w:hyperlink r:id="rId24" w:history="1">
        <w:r w:rsidRPr="003C4A33">
          <w:rPr>
            <w:szCs w:val="24"/>
          </w:rPr>
          <w:t>Федерального закона</w:t>
        </w:r>
      </w:hyperlink>
      <w:r w:rsidRPr="003C4A33">
        <w:rPr>
          <w:szCs w:val="24"/>
        </w:rPr>
        <w:t xml:space="preserve"> от 2 марта 2007 года N 25-ФЗ "О муниципальной службе в Российской Федерации".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>4.5. </w:t>
      </w:r>
      <w:proofErr w:type="gramStart"/>
      <w:r w:rsidRPr="003C4A33">
        <w:rPr>
          <w:szCs w:val="24"/>
        </w:rPr>
        <w:t>Взыскания, предусмотренные </w:t>
      </w:r>
      <w:hyperlink r:id="rId25" w:history="1">
        <w:r w:rsidRPr="003C4A33">
          <w:rPr>
            <w:szCs w:val="24"/>
          </w:rPr>
          <w:t>статьями 14.1</w:t>
        </w:r>
      </w:hyperlink>
      <w:r w:rsidRPr="003C4A33">
        <w:rPr>
          <w:szCs w:val="24"/>
        </w:rPr>
        <w:t>, </w:t>
      </w:r>
      <w:hyperlink r:id="rId26" w:history="1">
        <w:r w:rsidRPr="003C4A33">
          <w:rPr>
            <w:szCs w:val="24"/>
          </w:rPr>
          <w:t>15</w:t>
        </w:r>
      </w:hyperlink>
      <w:r w:rsidRPr="003C4A33">
        <w:rPr>
          <w:szCs w:val="24"/>
        </w:rPr>
        <w:t> и </w:t>
      </w:r>
      <w:hyperlink r:id="rId27" w:history="1">
        <w:r w:rsidRPr="003C4A33">
          <w:rPr>
            <w:szCs w:val="24"/>
          </w:rPr>
          <w:t>27</w:t>
        </w:r>
      </w:hyperlink>
      <w:r w:rsidRPr="003C4A33">
        <w:rPr>
          <w:szCs w:val="24"/>
        </w:rPr>
        <w:t> Федерального закона от 2 марта 2007 года N 25-ФЗ "О муниципальной службе в Российской Федерации", применяются 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 в отпуске, и не позднее трех лет со дня совершения им коррупционного правонарушения.</w:t>
      </w:r>
      <w:proofErr w:type="gramEnd"/>
      <w:r w:rsidRPr="003C4A33">
        <w:rPr>
          <w:szCs w:val="24"/>
        </w:rPr>
        <w:t xml:space="preserve"> В указанные сроки не включается время производства по уголовному делу.</w:t>
      </w:r>
    </w:p>
    <w:p w:rsidR="00991D67" w:rsidRPr="003C4A33" w:rsidRDefault="00991D67" w:rsidP="00991D67">
      <w:pPr>
        <w:pStyle w:val="ae"/>
        <w:ind w:firstLine="397"/>
        <w:rPr>
          <w:szCs w:val="24"/>
        </w:rPr>
      </w:pPr>
      <w:r w:rsidRPr="003C4A33">
        <w:rPr>
          <w:szCs w:val="24"/>
        </w:rPr>
        <w:t>4.6. Распоряжение о применении дисциплинарного взыскания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991D67" w:rsidRPr="003C4A33" w:rsidRDefault="00991D67" w:rsidP="00991D67">
      <w:pPr>
        <w:pStyle w:val="ae"/>
        <w:rPr>
          <w:szCs w:val="24"/>
        </w:rPr>
      </w:pPr>
    </w:p>
    <w:p w:rsidR="00991D67" w:rsidRPr="003C4A33" w:rsidRDefault="00991D67" w:rsidP="00991D67">
      <w:pPr>
        <w:pStyle w:val="ae"/>
        <w:rPr>
          <w:szCs w:val="24"/>
        </w:rPr>
      </w:pPr>
    </w:p>
    <w:p w:rsidR="00A90F61" w:rsidRPr="003C4A33" w:rsidRDefault="00991D67" w:rsidP="00A90F61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C4A33">
        <w:rPr>
          <w:rFonts w:ascii="Times New Roman" w:hAnsi="Times New Roman" w:cs="Times New Roman"/>
          <w:sz w:val="24"/>
          <w:szCs w:val="24"/>
        </w:rPr>
        <w:t>___________________</w:t>
      </w:r>
    </w:p>
    <w:sectPr w:rsidR="00A90F61" w:rsidRPr="003C4A33" w:rsidSect="007A31A8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80D" w:rsidRDefault="00C6380D" w:rsidP="00A90F61">
      <w:pPr>
        <w:spacing w:after="0" w:line="240" w:lineRule="auto"/>
      </w:pPr>
      <w:r>
        <w:separator/>
      </w:r>
    </w:p>
  </w:endnote>
  <w:endnote w:type="continuationSeparator" w:id="0">
    <w:p w:rsidR="00C6380D" w:rsidRDefault="00C6380D" w:rsidP="00A9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657688"/>
      <w:docPartObj>
        <w:docPartGallery w:val="Page Numbers (Bottom of Page)"/>
        <w:docPartUnique/>
      </w:docPartObj>
    </w:sdtPr>
    <w:sdtContent>
      <w:p w:rsidR="00A90F61" w:rsidRDefault="0022265E">
        <w:pPr>
          <w:pStyle w:val="ac"/>
          <w:jc w:val="center"/>
        </w:pPr>
        <w:fldSimple w:instr=" PAGE   \* MERGEFORMAT ">
          <w:r w:rsidR="00084F8B">
            <w:rPr>
              <w:noProof/>
            </w:rPr>
            <w:t>4</w:t>
          </w:r>
        </w:fldSimple>
      </w:p>
    </w:sdtContent>
  </w:sdt>
  <w:p w:rsidR="00A90F61" w:rsidRDefault="00A90F6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80D" w:rsidRDefault="00C6380D" w:rsidP="00A90F61">
      <w:pPr>
        <w:spacing w:after="0" w:line="240" w:lineRule="auto"/>
      </w:pPr>
      <w:r>
        <w:separator/>
      </w:r>
    </w:p>
  </w:footnote>
  <w:footnote w:type="continuationSeparator" w:id="0">
    <w:p w:rsidR="00C6380D" w:rsidRDefault="00C6380D" w:rsidP="00A90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E98"/>
    <w:multiLevelType w:val="hybridMultilevel"/>
    <w:tmpl w:val="1EBEA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778AB"/>
    <w:multiLevelType w:val="multilevel"/>
    <w:tmpl w:val="17E07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321"/>
    <w:rsid w:val="00084F8B"/>
    <w:rsid w:val="00103C00"/>
    <w:rsid w:val="0022265E"/>
    <w:rsid w:val="002248C1"/>
    <w:rsid w:val="002622E3"/>
    <w:rsid w:val="002C255B"/>
    <w:rsid w:val="003205DC"/>
    <w:rsid w:val="003562BD"/>
    <w:rsid w:val="00362321"/>
    <w:rsid w:val="003C4A33"/>
    <w:rsid w:val="00604109"/>
    <w:rsid w:val="00650FED"/>
    <w:rsid w:val="006B28CE"/>
    <w:rsid w:val="00773839"/>
    <w:rsid w:val="007A31A8"/>
    <w:rsid w:val="007B6ED8"/>
    <w:rsid w:val="008F0814"/>
    <w:rsid w:val="00940FEC"/>
    <w:rsid w:val="00991D67"/>
    <w:rsid w:val="00A90F61"/>
    <w:rsid w:val="00BA6848"/>
    <w:rsid w:val="00BF56A1"/>
    <w:rsid w:val="00C048F7"/>
    <w:rsid w:val="00C6380D"/>
    <w:rsid w:val="00DB5B57"/>
    <w:rsid w:val="00DD5BB5"/>
    <w:rsid w:val="00DE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A8"/>
  </w:style>
  <w:style w:type="paragraph" w:styleId="1">
    <w:name w:val="heading 1"/>
    <w:basedOn w:val="a"/>
    <w:link w:val="10"/>
    <w:rsid w:val="00991D67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0"/>
    </w:pPr>
    <w:rPr>
      <w:rFonts w:ascii="Times New Roman" w:eastAsiaTheme="minorEastAsia" w:hAnsi="Times New Roman"/>
      <w:b/>
      <w:kern w:val="3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D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28CE"/>
    <w:rPr>
      <w:color w:val="0000FF"/>
      <w:u w:val="single"/>
    </w:rPr>
  </w:style>
  <w:style w:type="paragraph" w:styleId="a5">
    <w:name w:val="No Spacing"/>
    <w:link w:val="a6"/>
    <w:uiPriority w:val="1"/>
    <w:qFormat/>
    <w:rsid w:val="008F0814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7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6ED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C25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C255B"/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2C255B"/>
  </w:style>
  <w:style w:type="table" w:styleId="ab">
    <w:name w:val="Table Grid"/>
    <w:basedOn w:val="a1"/>
    <w:uiPriority w:val="39"/>
    <w:rsid w:val="00A90F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A90F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0F61"/>
  </w:style>
  <w:style w:type="character" w:customStyle="1" w:styleId="10">
    <w:name w:val="Заголовок 1 Знак"/>
    <w:basedOn w:val="a0"/>
    <w:link w:val="1"/>
    <w:rsid w:val="00991D67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ae">
    <w:name w:val="Нормальный"/>
    <w:basedOn w:val="a"/>
    <w:rsid w:val="00991D67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1D6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25268/0" TargetMode="External"/><Relationship Id="rId13" Type="http://schemas.openxmlformats.org/officeDocument/2006/relationships/hyperlink" Target="https://municipal.garant.ru/document/redirect/12164203/0" TargetMode="External"/><Relationship Id="rId18" Type="http://schemas.openxmlformats.org/officeDocument/2006/relationships/hyperlink" Target="https://municipal.garant.ru/document/redirect/12152272/1401" TargetMode="External"/><Relationship Id="rId26" Type="http://schemas.openxmlformats.org/officeDocument/2006/relationships/hyperlink" Target="https://municipal.garant.ru/document/redirect/12152272/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unicipal.garant.ru/document/redirect/12152272/1401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unicipal.garant.ru/document/redirect/12152272/0" TargetMode="External"/><Relationship Id="rId17" Type="http://schemas.openxmlformats.org/officeDocument/2006/relationships/hyperlink" Target="https://municipal.garant.ru/document/redirect/71895192/0" TargetMode="External"/><Relationship Id="rId25" Type="http://schemas.openxmlformats.org/officeDocument/2006/relationships/hyperlink" Target="https://municipal.garant.ru/document/redirect/12152272/14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nicipal.garant.ru/document/redirect/12152272/27" TargetMode="External"/><Relationship Id="rId20" Type="http://schemas.openxmlformats.org/officeDocument/2006/relationships/hyperlink" Target="https://municipal.garant.ru/document/redirect/12152272/27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unicipal.garant.ru/document/redirect/12125268/0" TargetMode="External"/><Relationship Id="rId24" Type="http://schemas.openxmlformats.org/officeDocument/2006/relationships/hyperlink" Target="https://municipal.garant.ru/document/redirect/12152272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unicipal.garant.ru/document/redirect/12164203/0" TargetMode="External"/><Relationship Id="rId23" Type="http://schemas.openxmlformats.org/officeDocument/2006/relationships/hyperlink" Target="https://municipal.garant.ru/document/redirect/12152272/27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municipal.garant.ru/document/redirect/12164203/0" TargetMode="External"/><Relationship Id="rId19" Type="http://schemas.openxmlformats.org/officeDocument/2006/relationships/hyperlink" Target="https://municipal.garant.ru/document/redirect/12152272/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2152272/0" TargetMode="External"/><Relationship Id="rId14" Type="http://schemas.openxmlformats.org/officeDocument/2006/relationships/hyperlink" Target="https://municipal.garant.ru/document/redirect/12152272/0" TargetMode="External"/><Relationship Id="rId22" Type="http://schemas.openxmlformats.org/officeDocument/2006/relationships/hyperlink" Target="https://municipal.garant.ru/document/redirect/12152272/15" TargetMode="External"/><Relationship Id="rId27" Type="http://schemas.openxmlformats.org/officeDocument/2006/relationships/hyperlink" Target="https://municipal.garant.ru/document/redirect/12152272/2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Пользователь Windows</cp:lastModifiedBy>
  <cp:revision>19</cp:revision>
  <cp:lastPrinted>2023-11-08T13:12:00Z</cp:lastPrinted>
  <dcterms:created xsi:type="dcterms:W3CDTF">2023-08-29T15:16:00Z</dcterms:created>
  <dcterms:modified xsi:type="dcterms:W3CDTF">2024-03-18T09:46:00Z</dcterms:modified>
</cp:coreProperties>
</file>