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09B" w:rsidRDefault="0019309B" w:rsidP="0019309B">
      <w:pPr>
        <w:pStyle w:val="a5"/>
        <w:jc w:val="center"/>
      </w:pPr>
      <w:r>
        <w:rPr>
          <w:noProof/>
          <w:lang w:eastAsia="ru-RU"/>
        </w:rPr>
        <w:drawing>
          <wp:inline distT="0" distB="0" distL="0" distR="0">
            <wp:extent cx="944880" cy="868045"/>
            <wp:effectExtent l="19050" t="0" r="7620" b="0"/>
            <wp:docPr id="3" name="Рисунок 1" descr="laksgerb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aksgerbb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r="-694" b="542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" cy="868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309B" w:rsidRDefault="0019309B" w:rsidP="0019309B">
      <w:pPr>
        <w:pStyle w:val="a5"/>
        <w:jc w:val="center"/>
      </w:pPr>
      <w:r>
        <w:rPr>
          <w:b/>
          <w:sz w:val="28"/>
          <w:szCs w:val="28"/>
        </w:rPr>
        <w:t>РЕСПУБЛИКА   ДАГЕСТАН</w:t>
      </w:r>
    </w:p>
    <w:p w:rsidR="0019309B" w:rsidRDefault="0019309B" w:rsidP="0019309B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МУНИЦИПАЛЬНОГО ОБРАЗОВАНИЯ </w:t>
      </w:r>
    </w:p>
    <w:p w:rsidR="0019309B" w:rsidRDefault="0019309B" w:rsidP="0019309B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«СЕЛЬСОВЕТ КУБИНСКИЙ»  ЛАКСКОГО РАЙОНА</w:t>
      </w:r>
    </w:p>
    <w:p w:rsidR="0019309B" w:rsidRDefault="0019309B" w:rsidP="0019309B">
      <w:pPr>
        <w:pStyle w:val="a5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Республика Дагестан,  </w:t>
      </w:r>
      <w:proofErr w:type="spellStart"/>
      <w:r>
        <w:rPr>
          <w:sz w:val="20"/>
          <w:szCs w:val="20"/>
        </w:rPr>
        <w:t>Лакский</w:t>
      </w:r>
      <w:proofErr w:type="spellEnd"/>
      <w:r>
        <w:rPr>
          <w:sz w:val="20"/>
          <w:szCs w:val="20"/>
        </w:rPr>
        <w:t xml:space="preserve"> район,  с</w:t>
      </w:r>
      <w:proofErr w:type="gramStart"/>
      <w:r>
        <w:rPr>
          <w:sz w:val="20"/>
          <w:szCs w:val="20"/>
        </w:rPr>
        <w:t>.К</w:t>
      </w:r>
      <w:proofErr w:type="gramEnd"/>
      <w:r>
        <w:rPr>
          <w:sz w:val="20"/>
          <w:szCs w:val="20"/>
        </w:rPr>
        <w:t xml:space="preserve">уба,   368362, </w:t>
      </w:r>
      <w:proofErr w:type="spellStart"/>
      <w:r>
        <w:rPr>
          <w:sz w:val="20"/>
          <w:szCs w:val="20"/>
        </w:rPr>
        <w:t>e-mail</w:t>
      </w:r>
      <w:proofErr w:type="spellEnd"/>
      <w:r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cubaadm@mail.ru</w:t>
      </w:r>
      <w:proofErr w:type="spellEnd"/>
      <w:r>
        <w:rPr>
          <w:sz w:val="20"/>
          <w:szCs w:val="20"/>
        </w:rPr>
        <w:t>, http://selo-kuba.ru/</w:t>
      </w:r>
    </w:p>
    <w:p w:rsidR="0019309B" w:rsidRDefault="0019309B" w:rsidP="0019309B">
      <w:pPr>
        <w:pStyle w:val="a5"/>
        <w:jc w:val="center"/>
        <w:rPr>
          <w:sz w:val="20"/>
          <w:szCs w:val="20"/>
        </w:rPr>
      </w:pPr>
      <w:r>
        <w:rPr>
          <w:sz w:val="20"/>
          <w:szCs w:val="20"/>
        </w:rPr>
        <w:t>ОКПО, ОГРН</w:t>
      </w:r>
      <w:r>
        <w:rPr>
          <w:sz w:val="20"/>
          <w:szCs w:val="20"/>
          <w:shd w:val="clear" w:color="auto" w:fill="FFFFFF"/>
        </w:rPr>
        <w:t>1050521000331</w:t>
      </w:r>
      <w:r>
        <w:rPr>
          <w:sz w:val="20"/>
          <w:szCs w:val="20"/>
        </w:rPr>
        <w:t xml:space="preserve"> , ИНН/КПП 0520001635/052001001 </w:t>
      </w:r>
    </w:p>
    <w:tbl>
      <w:tblPr>
        <w:tblW w:w="9045" w:type="dxa"/>
        <w:tblBorders>
          <w:top w:val="double" w:sz="4" w:space="0" w:color="auto"/>
        </w:tblBorders>
        <w:tblLook w:val="04A0"/>
      </w:tblPr>
      <w:tblGrid>
        <w:gridCol w:w="9045"/>
      </w:tblGrid>
      <w:tr w:rsidR="0019309B" w:rsidTr="00456A32">
        <w:trPr>
          <w:trHeight w:val="100"/>
        </w:trPr>
        <w:tc>
          <w:tcPr>
            <w:tcW w:w="9045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19309B" w:rsidRDefault="0019309B" w:rsidP="00456A32">
            <w:pPr>
              <w:pStyle w:val="a5"/>
              <w:spacing w:line="276" w:lineRule="auto"/>
              <w:jc w:val="center"/>
              <w:rPr>
                <w:b/>
                <w:szCs w:val="28"/>
              </w:rPr>
            </w:pPr>
          </w:p>
        </w:tc>
      </w:tr>
    </w:tbl>
    <w:p w:rsidR="0019309B" w:rsidRDefault="0019309B" w:rsidP="0019309B">
      <w:pPr>
        <w:pStyle w:val="a5"/>
        <w:rPr>
          <w:rFonts w:ascii="Times New Roman" w:hAnsi="Times New Roman" w:cs="Times New Roman"/>
          <w:b/>
          <w:sz w:val="26"/>
          <w:szCs w:val="26"/>
        </w:rPr>
      </w:pPr>
    </w:p>
    <w:p w:rsidR="00F34F65" w:rsidRDefault="00F34F65" w:rsidP="00F34F65">
      <w:pPr>
        <w:pStyle w:val="a5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19309B" w:rsidRDefault="0019309B" w:rsidP="00F34F65">
      <w:pPr>
        <w:pStyle w:val="a5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34F65" w:rsidRDefault="0019309B" w:rsidP="0019309B">
      <w:pPr>
        <w:pStyle w:val="a5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</w:t>
      </w:r>
      <w:r w:rsidR="00F34F65">
        <w:rPr>
          <w:rFonts w:ascii="Times New Roman" w:hAnsi="Times New Roman" w:cs="Times New Roman"/>
          <w:b/>
          <w:sz w:val="26"/>
          <w:szCs w:val="26"/>
        </w:rPr>
        <w:t xml:space="preserve">от </w:t>
      </w:r>
      <w:r>
        <w:rPr>
          <w:rFonts w:ascii="Times New Roman" w:hAnsi="Times New Roman" w:cs="Times New Roman"/>
          <w:b/>
          <w:sz w:val="26"/>
          <w:szCs w:val="26"/>
        </w:rPr>
        <w:t xml:space="preserve"> 20  мая     </w:t>
      </w:r>
      <w:r w:rsidR="00F34F65">
        <w:rPr>
          <w:rFonts w:ascii="Times New Roman" w:hAnsi="Times New Roman" w:cs="Times New Roman"/>
          <w:b/>
          <w:sz w:val="26"/>
          <w:szCs w:val="26"/>
        </w:rPr>
        <w:t>2025 г.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</w:t>
      </w:r>
      <w:r w:rsidR="00F34F65">
        <w:rPr>
          <w:rFonts w:ascii="Times New Roman" w:hAnsi="Times New Roman" w:cs="Times New Roman"/>
          <w:b/>
          <w:sz w:val="26"/>
          <w:szCs w:val="26"/>
        </w:rPr>
        <w:t xml:space="preserve"> № </w:t>
      </w:r>
      <w:r>
        <w:rPr>
          <w:rFonts w:ascii="Times New Roman" w:hAnsi="Times New Roman" w:cs="Times New Roman"/>
          <w:b/>
          <w:sz w:val="26"/>
          <w:szCs w:val="26"/>
        </w:rPr>
        <w:t>11</w:t>
      </w:r>
    </w:p>
    <w:p w:rsidR="00046133" w:rsidRPr="00046133" w:rsidRDefault="00046133" w:rsidP="00046133">
      <w:pPr>
        <w:pStyle w:val="ConsPlusTitle"/>
        <w:jc w:val="both"/>
        <w:rPr>
          <w:rFonts w:ascii="Times New Roman" w:hAnsi="Times New Roman" w:cs="Times New Roman"/>
          <w:sz w:val="26"/>
          <w:szCs w:val="26"/>
        </w:rPr>
      </w:pPr>
    </w:p>
    <w:p w:rsidR="00046133" w:rsidRPr="00046133" w:rsidRDefault="00046133" w:rsidP="00046133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046133">
        <w:rPr>
          <w:rFonts w:ascii="Times New Roman" w:hAnsi="Times New Roman" w:cs="Times New Roman"/>
          <w:sz w:val="26"/>
          <w:szCs w:val="26"/>
        </w:rPr>
        <w:t>ОБ УТВЕРЖДЕНИИ АДМИНИСТРАТИВНОГО РЕГЛАМЕНТА ПРЕДОСТАВЛЕНИЯ</w:t>
      </w:r>
      <w:r w:rsidR="0019309B">
        <w:rPr>
          <w:rFonts w:ascii="Times New Roman" w:hAnsi="Times New Roman" w:cs="Times New Roman"/>
          <w:sz w:val="26"/>
          <w:szCs w:val="26"/>
        </w:rPr>
        <w:t xml:space="preserve"> </w:t>
      </w:r>
      <w:r w:rsidRPr="00046133">
        <w:rPr>
          <w:rFonts w:ascii="Times New Roman" w:hAnsi="Times New Roman" w:cs="Times New Roman"/>
          <w:sz w:val="26"/>
          <w:szCs w:val="26"/>
        </w:rPr>
        <w:t>МУНИЦИПАЛЬНОЙ УСЛУГИ "ПРЕДОСТАВЛЕНИЕ ИНФОРМАЦИИ ОБ ОБЪЕКТАХ</w:t>
      </w:r>
      <w:r w:rsidR="0019309B">
        <w:rPr>
          <w:rFonts w:ascii="Times New Roman" w:hAnsi="Times New Roman" w:cs="Times New Roman"/>
          <w:sz w:val="26"/>
          <w:szCs w:val="26"/>
        </w:rPr>
        <w:t xml:space="preserve"> </w:t>
      </w:r>
      <w:r w:rsidRPr="00046133">
        <w:rPr>
          <w:rFonts w:ascii="Times New Roman" w:hAnsi="Times New Roman" w:cs="Times New Roman"/>
          <w:sz w:val="26"/>
          <w:szCs w:val="26"/>
        </w:rPr>
        <w:t>УЧЕТА, СОДЕРЖАЩЕЙСЯ В РЕЕСТРЕ МУНИЦИПАЛЬНОГО ИМУЩЕСТВА</w:t>
      </w:r>
      <w:r w:rsidR="0019309B">
        <w:rPr>
          <w:rFonts w:ascii="Times New Roman" w:hAnsi="Times New Roman" w:cs="Times New Roman"/>
          <w:sz w:val="26"/>
          <w:szCs w:val="26"/>
        </w:rPr>
        <w:t xml:space="preserve"> МО «СЕЛЬСОВЕТ КУБИН</w:t>
      </w:r>
      <w:r>
        <w:rPr>
          <w:rFonts w:ascii="Times New Roman" w:hAnsi="Times New Roman" w:cs="Times New Roman"/>
          <w:sz w:val="26"/>
          <w:szCs w:val="26"/>
        </w:rPr>
        <w:t>СКИЙ»</w:t>
      </w:r>
    </w:p>
    <w:p w:rsidR="00046133" w:rsidRPr="00046133" w:rsidRDefault="00046133" w:rsidP="0004613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154CE" w:rsidRPr="006154CE" w:rsidRDefault="00046133" w:rsidP="00AA4CEA">
      <w:pPr>
        <w:ind w:firstLine="708"/>
        <w:jc w:val="both"/>
        <w:rPr>
          <w:sz w:val="26"/>
          <w:szCs w:val="26"/>
        </w:rPr>
      </w:pPr>
      <w:r w:rsidRPr="006154CE">
        <w:rPr>
          <w:sz w:val="26"/>
          <w:szCs w:val="26"/>
        </w:rPr>
        <w:t xml:space="preserve">В соответствии с Федеральным </w:t>
      </w:r>
      <w:hyperlink r:id="rId5" w:history="1">
        <w:r w:rsidRPr="006154CE">
          <w:rPr>
            <w:rStyle w:val="a3"/>
            <w:sz w:val="26"/>
            <w:szCs w:val="26"/>
            <w:u w:val="none"/>
          </w:rPr>
          <w:t>законом</w:t>
        </w:r>
      </w:hyperlink>
      <w:r w:rsidRPr="006154CE">
        <w:rPr>
          <w:sz w:val="26"/>
          <w:szCs w:val="26"/>
        </w:rPr>
        <w:t xml:space="preserve"> от 27 июля 2010 года N 210-ФЗ "Об организации предоставления государ</w:t>
      </w:r>
      <w:r w:rsidR="006154CE">
        <w:rPr>
          <w:sz w:val="26"/>
          <w:szCs w:val="26"/>
        </w:rPr>
        <w:t xml:space="preserve">ственных и муниципальных услуг", </w:t>
      </w:r>
      <w:r w:rsidR="006154CE" w:rsidRPr="006154CE">
        <w:rPr>
          <w:sz w:val="26"/>
          <w:szCs w:val="26"/>
        </w:rPr>
        <w:t xml:space="preserve">распоряжением Правительства Российской Федерации от 18 сентября 2019 г. № </w:t>
      </w:r>
      <w:proofErr w:type="gramStart"/>
      <w:r w:rsidR="006154CE" w:rsidRPr="006154CE">
        <w:rPr>
          <w:sz w:val="26"/>
          <w:szCs w:val="26"/>
        </w:rPr>
        <w:t>2113-р</w:t>
      </w:r>
      <w:r w:rsidR="00AA4CEA">
        <w:rPr>
          <w:sz w:val="26"/>
          <w:szCs w:val="26"/>
        </w:rPr>
        <w:t xml:space="preserve"> «О</w:t>
      </w:r>
      <w:bookmarkStart w:id="0" w:name="_GoBack"/>
      <w:bookmarkEnd w:id="0"/>
      <w:r w:rsidR="006154CE" w:rsidRPr="006154CE">
        <w:rPr>
          <w:sz w:val="26"/>
          <w:szCs w:val="26"/>
        </w:rPr>
        <w:t>б утверждении перечня типовых государ</w:t>
      </w:r>
      <w:r w:rsidR="00AA4CEA">
        <w:rPr>
          <w:sz w:val="26"/>
          <w:szCs w:val="26"/>
        </w:rPr>
        <w:t xml:space="preserve">ственных и муниципальных услуг, </w:t>
      </w:r>
      <w:r w:rsidR="006154CE" w:rsidRPr="006154CE">
        <w:rPr>
          <w:sz w:val="26"/>
          <w:szCs w:val="26"/>
        </w:rPr>
        <w:t xml:space="preserve">предоставляемых исполнительными органами государственной власти субъектов Российской Федерации, государственными учреждениями субъектов Российской Федерации и муниципальными учреждениями, а также органами местного самоуправления», Федеральным законом </w:t>
      </w:r>
      <w:proofErr w:type="gramEnd"/>
      <w:r w:rsidR="006154CE" w:rsidRPr="006154CE">
        <w:rPr>
          <w:sz w:val="26"/>
          <w:szCs w:val="26"/>
        </w:rPr>
        <w:t>от 6 октября 2003 г. №131-ФЗ «Об общих принципах организации местного самоуправления в Российской Федерации», и руководствуясь Уставом муниципальн</w:t>
      </w:r>
      <w:r w:rsidR="0019309B">
        <w:rPr>
          <w:sz w:val="26"/>
          <w:szCs w:val="26"/>
        </w:rPr>
        <w:t>ого образования «сельсовет Кубин</w:t>
      </w:r>
      <w:r w:rsidR="006154CE" w:rsidRPr="006154CE">
        <w:rPr>
          <w:sz w:val="26"/>
          <w:szCs w:val="26"/>
        </w:rPr>
        <w:t>ский» Лакского района Республики Дагестан,    администрация муниципального образования</w:t>
      </w:r>
    </w:p>
    <w:p w:rsidR="006154CE" w:rsidRDefault="006154CE" w:rsidP="006154CE">
      <w:pPr>
        <w:jc w:val="both"/>
        <w:rPr>
          <w:sz w:val="28"/>
          <w:szCs w:val="28"/>
        </w:rPr>
      </w:pPr>
    </w:p>
    <w:p w:rsidR="006154CE" w:rsidRDefault="006154CE" w:rsidP="006154CE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046133" w:rsidRPr="00046133" w:rsidRDefault="00046133" w:rsidP="0019309B">
      <w:pPr>
        <w:pStyle w:val="ConsPlusNormal"/>
        <w:spacing w:before="220"/>
        <w:jc w:val="both"/>
        <w:rPr>
          <w:rFonts w:ascii="Times New Roman" w:hAnsi="Times New Roman" w:cs="Times New Roman"/>
          <w:sz w:val="26"/>
          <w:szCs w:val="26"/>
        </w:rPr>
      </w:pPr>
      <w:r w:rsidRPr="00046133">
        <w:rPr>
          <w:rFonts w:ascii="Times New Roman" w:hAnsi="Times New Roman" w:cs="Times New Roman"/>
          <w:sz w:val="26"/>
          <w:szCs w:val="26"/>
        </w:rPr>
        <w:t xml:space="preserve">1. Утвердить прилагаемый Административный </w:t>
      </w:r>
      <w:hyperlink r:id="rId6" w:anchor="P35" w:history="1">
        <w:r w:rsidRPr="00046133">
          <w:rPr>
            <w:rStyle w:val="a3"/>
            <w:rFonts w:ascii="Times New Roman" w:hAnsi="Times New Roman" w:cs="Times New Roman"/>
            <w:sz w:val="26"/>
            <w:szCs w:val="26"/>
            <w:u w:val="none"/>
          </w:rPr>
          <w:t>регламент</w:t>
        </w:r>
      </w:hyperlink>
      <w:r w:rsidRPr="00046133">
        <w:rPr>
          <w:rFonts w:ascii="Times New Roman" w:hAnsi="Times New Roman" w:cs="Times New Roman"/>
          <w:sz w:val="26"/>
          <w:szCs w:val="26"/>
        </w:rPr>
        <w:t xml:space="preserve"> предоставления муниципальной услуги "Предоставление информации об объектах учета, содержащейся в реестре муниципал</w:t>
      </w:r>
      <w:r w:rsidR="006154CE">
        <w:rPr>
          <w:rFonts w:ascii="Times New Roman" w:hAnsi="Times New Roman" w:cs="Times New Roman"/>
          <w:sz w:val="26"/>
          <w:szCs w:val="26"/>
        </w:rPr>
        <w:t>ьного имуществ</w:t>
      </w:r>
      <w:r w:rsidR="0019309B">
        <w:rPr>
          <w:rFonts w:ascii="Times New Roman" w:hAnsi="Times New Roman" w:cs="Times New Roman"/>
          <w:sz w:val="26"/>
          <w:szCs w:val="26"/>
        </w:rPr>
        <w:t>а  муниципального образования «сельсовет Кубин</w:t>
      </w:r>
      <w:r w:rsidR="006154CE">
        <w:rPr>
          <w:rFonts w:ascii="Times New Roman" w:hAnsi="Times New Roman" w:cs="Times New Roman"/>
          <w:sz w:val="26"/>
          <w:szCs w:val="26"/>
        </w:rPr>
        <w:t>ский»</w:t>
      </w:r>
      <w:r w:rsidRPr="00046133">
        <w:rPr>
          <w:rFonts w:ascii="Times New Roman" w:hAnsi="Times New Roman" w:cs="Times New Roman"/>
          <w:sz w:val="26"/>
          <w:szCs w:val="26"/>
        </w:rPr>
        <w:t>".</w:t>
      </w:r>
    </w:p>
    <w:p w:rsidR="0019309B" w:rsidRDefault="00AC2A1B" w:rsidP="0019309B">
      <w:pPr>
        <w:pStyle w:val="a5"/>
        <w:jc w:val="center"/>
        <w:rPr>
          <w:sz w:val="20"/>
          <w:szCs w:val="20"/>
        </w:rPr>
      </w:pPr>
      <w:r>
        <w:rPr>
          <w:sz w:val="28"/>
          <w:szCs w:val="28"/>
        </w:rPr>
        <w:t>2</w:t>
      </w:r>
      <w:r w:rsidRPr="00AC2A1B">
        <w:rPr>
          <w:sz w:val="26"/>
          <w:szCs w:val="26"/>
        </w:rPr>
        <w:t>.Настоящее постановление опубликовать на официальном сайте администрации муниципальн</w:t>
      </w:r>
      <w:r w:rsidR="0019309B">
        <w:rPr>
          <w:sz w:val="26"/>
          <w:szCs w:val="26"/>
        </w:rPr>
        <w:t>ого образования «сельсовет Кубин</w:t>
      </w:r>
      <w:r w:rsidRPr="00AC2A1B">
        <w:rPr>
          <w:sz w:val="26"/>
          <w:szCs w:val="26"/>
        </w:rPr>
        <w:t xml:space="preserve">ский»» </w:t>
      </w:r>
      <w:r w:rsidRPr="00AC2A1B">
        <w:rPr>
          <w:color w:val="000000"/>
          <w:sz w:val="26"/>
          <w:szCs w:val="26"/>
          <w:lang w:bidi="ru-RU"/>
        </w:rPr>
        <w:t xml:space="preserve">в информационно-коммуникационной сети «Интернет» по адресу: </w:t>
      </w:r>
      <w:r w:rsidR="0019309B">
        <w:rPr>
          <w:sz w:val="20"/>
          <w:szCs w:val="20"/>
        </w:rPr>
        <w:t>http://selo-kuba.ru/</w:t>
      </w:r>
    </w:p>
    <w:p w:rsidR="00AC2A1B" w:rsidRPr="0019309B" w:rsidRDefault="00AC2A1B" w:rsidP="00AC2A1B">
      <w:pPr>
        <w:widowControl w:val="0"/>
        <w:tabs>
          <w:tab w:val="left" w:leader="underscore" w:pos="5232"/>
        </w:tabs>
        <w:jc w:val="both"/>
        <w:rPr>
          <w:color w:val="000000"/>
          <w:sz w:val="26"/>
          <w:szCs w:val="26"/>
          <w:lang w:bidi="ru-RU"/>
        </w:rPr>
      </w:pPr>
    </w:p>
    <w:p w:rsidR="00AC2A1B" w:rsidRPr="00AC2A1B" w:rsidRDefault="00AC2A1B" w:rsidP="00AC2A1B">
      <w:pPr>
        <w:jc w:val="both"/>
        <w:rPr>
          <w:b/>
          <w:sz w:val="26"/>
          <w:szCs w:val="26"/>
        </w:rPr>
      </w:pPr>
      <w:r w:rsidRPr="00AC2A1B">
        <w:rPr>
          <w:sz w:val="26"/>
          <w:szCs w:val="26"/>
        </w:rPr>
        <w:t xml:space="preserve">       4.</w:t>
      </w:r>
      <w:proofErr w:type="gramStart"/>
      <w:r w:rsidRPr="00AC2A1B">
        <w:rPr>
          <w:sz w:val="26"/>
          <w:szCs w:val="26"/>
        </w:rPr>
        <w:t>Контроль за</w:t>
      </w:r>
      <w:proofErr w:type="gramEnd"/>
      <w:r w:rsidRPr="00AC2A1B"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AC2A1B" w:rsidRDefault="00AC2A1B" w:rsidP="00AC2A1B">
      <w:pPr>
        <w:ind w:firstLine="708"/>
        <w:jc w:val="both"/>
        <w:rPr>
          <w:sz w:val="28"/>
          <w:szCs w:val="28"/>
        </w:rPr>
      </w:pPr>
    </w:p>
    <w:p w:rsidR="00AC2A1B" w:rsidRDefault="00AC2A1B" w:rsidP="00AC2A1B">
      <w:pPr>
        <w:pStyle w:val="a5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Глава администрации</w:t>
      </w:r>
    </w:p>
    <w:p w:rsidR="00AC2A1B" w:rsidRDefault="0019309B" w:rsidP="00AC2A1B">
      <w:pPr>
        <w:pStyle w:val="a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МО «сельсовет Кубин</w:t>
      </w:r>
      <w:r w:rsidR="00AC2A1B">
        <w:rPr>
          <w:rFonts w:ascii="Times New Roman" w:hAnsi="Times New Roman" w:cs="Times New Roman"/>
          <w:b/>
          <w:sz w:val="26"/>
          <w:szCs w:val="26"/>
        </w:rPr>
        <w:t>ский»</w:t>
      </w:r>
      <w:r w:rsidR="00AC2A1B">
        <w:rPr>
          <w:rFonts w:ascii="Times New Roman" w:hAnsi="Times New Roman" w:cs="Times New Roman"/>
          <w:b/>
          <w:sz w:val="26"/>
          <w:szCs w:val="26"/>
        </w:rPr>
        <w:tab/>
      </w:r>
      <w:r w:rsidR="00AC2A1B"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А.А.Магомедов</w:t>
      </w:r>
    </w:p>
    <w:p w:rsidR="00AC2A1B" w:rsidRDefault="00AC2A1B" w:rsidP="00AC2A1B">
      <w:pPr>
        <w:pStyle w:val="a5"/>
        <w:rPr>
          <w:rFonts w:ascii="Times New Roman" w:hAnsi="Times New Roman" w:cs="Times New Roman"/>
          <w:sz w:val="26"/>
          <w:szCs w:val="26"/>
        </w:rPr>
      </w:pPr>
    </w:p>
    <w:p w:rsidR="00AC2A1B" w:rsidRDefault="00AC2A1B" w:rsidP="00AC2A1B">
      <w:pPr>
        <w:ind w:firstLine="708"/>
        <w:jc w:val="both"/>
        <w:rPr>
          <w:sz w:val="28"/>
          <w:szCs w:val="28"/>
        </w:rPr>
      </w:pPr>
    </w:p>
    <w:p w:rsidR="00AC2A1B" w:rsidRDefault="00AC2A1B" w:rsidP="00AC2A1B">
      <w:pPr>
        <w:ind w:firstLine="708"/>
        <w:jc w:val="both"/>
        <w:rPr>
          <w:sz w:val="28"/>
          <w:szCs w:val="28"/>
        </w:rPr>
      </w:pPr>
    </w:p>
    <w:p w:rsidR="00AC2A1B" w:rsidRDefault="00AC2A1B" w:rsidP="00AC2A1B"/>
    <w:p w:rsidR="00AC2A1B" w:rsidRDefault="00AC2A1B" w:rsidP="00AC2A1B"/>
    <w:p w:rsidR="00AC2A1B" w:rsidRDefault="00AC2A1B" w:rsidP="00AC2A1B"/>
    <w:p w:rsidR="00AC2A1B" w:rsidRDefault="00AC2A1B" w:rsidP="00AC2A1B"/>
    <w:p w:rsidR="00AC2A1B" w:rsidRDefault="00AC2A1B" w:rsidP="00AC2A1B"/>
    <w:p w:rsidR="00AC2A1B" w:rsidRDefault="00AC2A1B" w:rsidP="00AC2A1B"/>
    <w:p w:rsidR="00AC2A1B" w:rsidRDefault="00AC2A1B" w:rsidP="00AC2A1B"/>
    <w:p w:rsidR="00AC2A1B" w:rsidRDefault="00AC2A1B" w:rsidP="00AC2A1B"/>
    <w:p w:rsidR="00AC2A1B" w:rsidRDefault="00AC2A1B" w:rsidP="00AC2A1B"/>
    <w:p w:rsidR="003E6898" w:rsidRPr="00046133" w:rsidRDefault="003E6898" w:rsidP="00AC2A1B">
      <w:pPr>
        <w:pStyle w:val="ConsPlusNormal"/>
        <w:spacing w:before="220"/>
        <w:ind w:firstLine="540"/>
        <w:jc w:val="both"/>
        <w:rPr>
          <w:sz w:val="26"/>
          <w:szCs w:val="26"/>
        </w:rPr>
      </w:pPr>
    </w:p>
    <w:sectPr w:rsidR="003E6898" w:rsidRPr="00046133" w:rsidSect="000E36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1FEB"/>
    <w:rsid w:val="00046133"/>
    <w:rsid w:val="000E3630"/>
    <w:rsid w:val="0019309B"/>
    <w:rsid w:val="002B36FC"/>
    <w:rsid w:val="003D751A"/>
    <w:rsid w:val="003E6898"/>
    <w:rsid w:val="00614C09"/>
    <w:rsid w:val="006154CE"/>
    <w:rsid w:val="00881FEB"/>
    <w:rsid w:val="00AA4CEA"/>
    <w:rsid w:val="00AC2A1B"/>
    <w:rsid w:val="00BC6594"/>
    <w:rsid w:val="00CC2226"/>
    <w:rsid w:val="00E7514B"/>
    <w:rsid w:val="00F34F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613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04613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styleId="a3">
    <w:name w:val="Hyperlink"/>
    <w:basedOn w:val="a0"/>
    <w:uiPriority w:val="99"/>
    <w:semiHidden/>
    <w:unhideWhenUsed/>
    <w:rsid w:val="00046133"/>
    <w:rPr>
      <w:color w:val="0000FF"/>
      <w:u w:val="single"/>
    </w:rPr>
  </w:style>
  <w:style w:type="character" w:customStyle="1" w:styleId="a4">
    <w:name w:val="Без интервала Знак"/>
    <w:basedOn w:val="a0"/>
    <w:link w:val="a5"/>
    <w:uiPriority w:val="1"/>
    <w:locked/>
    <w:rsid w:val="00F34F65"/>
  </w:style>
  <w:style w:type="paragraph" w:styleId="a5">
    <w:name w:val="No Spacing"/>
    <w:link w:val="a4"/>
    <w:uiPriority w:val="1"/>
    <w:qFormat/>
    <w:rsid w:val="00F34F65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F34F6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34F6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613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04613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styleId="a3">
    <w:name w:val="Hyperlink"/>
    <w:basedOn w:val="a0"/>
    <w:uiPriority w:val="99"/>
    <w:semiHidden/>
    <w:unhideWhenUsed/>
    <w:rsid w:val="00046133"/>
    <w:rPr>
      <w:color w:val="0000FF"/>
      <w:u w:val="single"/>
    </w:rPr>
  </w:style>
  <w:style w:type="character" w:customStyle="1" w:styleId="a4">
    <w:name w:val="Без интервала Знак"/>
    <w:basedOn w:val="a0"/>
    <w:link w:val="a5"/>
    <w:uiPriority w:val="1"/>
    <w:locked/>
    <w:rsid w:val="00F34F65"/>
  </w:style>
  <w:style w:type="paragraph" w:styleId="a5">
    <w:name w:val="No Spacing"/>
    <w:link w:val="a4"/>
    <w:uiPriority w:val="1"/>
    <w:qFormat/>
    <w:rsid w:val="00F34F65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F34F6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34F6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1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sp\Desktop\&#1056;&#1077;&#1083;&#1072;&#1084;&#1077;&#1085;&#1090;&#1099;%20&#1046;&#1050;&#1061;%20(&#1085;&#1086;&#1074;&#1099;&#1077;)\&#1056;&#1077;&#1075;&#1083;&#1072;&#1084;&#1077;&#1085;&#1090;&#1099;%20&#1057;&#1055;%20&#1085;&#1072;%2005.25\&#1055;&#1088;&#1077;&#1076;&#1086;&#1089;&#1090;%20&#1080;&#1085;&#1092;&#1086;&#1088;&#1084;&#1072;&#1094;&#1080;&#1080;%20&#1080;&#1079;%20&#1088;&#1077;&#1077;&#1089;&#1090;&#1088;&#1072;%20&#1084;&#1091;&#1085;&#1080;&#1094;&#1080;&#1087;.%20&#1080;&#1084;&#1091;&#1097;&#1077;&#1089;&#1090;&#1074;&#1072;\&#1055;&#1088;&#1077;&#1076;&#1086;&#1089;&#1090;&#1072;&#1074;&#1083;&#1077;&#1085;&#1080;&#1077;%20&#1080;&#1085;&#1092;&#1086;&#1088;&#1084;&#1072;&#1094;&#1080;&#1080;%20&#1086;&#1073;%20&#1086;&#1073;&#1098;&#1077;&#1082;&#1090;&#1072;&#1093;%20&#1091;&#1095;&#1077;&#1090;&#1072;%20&#1080;&#1079;%20&#1088;&#1077;&#1077;&#1089;&#1090;&#1088;&#1072;.docx" TargetMode="External"/><Relationship Id="rId5" Type="http://schemas.openxmlformats.org/officeDocument/2006/relationships/hyperlink" Target="https://login.consultant.ru/link/?req=doc&amp;base=LAW&amp;n=494996&amp;dst=100094" TargetMode="External"/><Relationship Id="rId4" Type="http://schemas.openxmlformats.org/officeDocument/2006/relationships/image" Target="media/image1.jpe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</dc:creator>
  <cp:keywords/>
  <dc:description/>
  <cp:lastModifiedBy>Lenovo</cp:lastModifiedBy>
  <cp:revision>8</cp:revision>
  <dcterms:created xsi:type="dcterms:W3CDTF">2025-05-16T09:45:00Z</dcterms:created>
  <dcterms:modified xsi:type="dcterms:W3CDTF">2025-05-21T13:39:00Z</dcterms:modified>
</cp:coreProperties>
</file>