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87" w:rsidRPr="00AD65EB" w:rsidRDefault="002B5787" w:rsidP="002220E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B5787" w:rsidRPr="00AD65EB" w:rsidRDefault="002B5787" w:rsidP="004668A0">
      <w:pPr>
        <w:autoSpaceDE w:val="0"/>
        <w:autoSpaceDN w:val="0"/>
        <w:adjustRightInd w:val="0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eastAsia="Times New Roman" w:hAnsi="Times New Roman" w:cs="Times New Roman"/>
          <w:sz w:val="24"/>
          <w:szCs w:val="24"/>
          <w:lang w:val="ru-RU"/>
        </w:rPr>
        <w:t>УТВЕРЖДЕН</w:t>
      </w:r>
    </w:p>
    <w:p w:rsidR="002B5787" w:rsidRPr="00AD65EB" w:rsidRDefault="002B5787" w:rsidP="004668A0">
      <w:pPr>
        <w:autoSpaceDE w:val="0"/>
        <w:autoSpaceDN w:val="0"/>
        <w:adjustRightInd w:val="0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постановлением Администрации </w:t>
      </w:r>
    </w:p>
    <w:p w:rsidR="002220EB" w:rsidRDefault="00340E82" w:rsidP="004668A0">
      <w:pPr>
        <w:autoSpaceDE w:val="0"/>
        <w:autoSpaceDN w:val="0"/>
        <w:adjustRightInd w:val="0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муниципального образования</w:t>
      </w:r>
    </w:p>
    <w:p w:rsidR="002B5787" w:rsidRPr="00AD65EB" w:rsidRDefault="002B5787" w:rsidP="004668A0">
      <w:pPr>
        <w:autoSpaceDE w:val="0"/>
        <w:autoSpaceDN w:val="0"/>
        <w:adjustRightInd w:val="0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</w:t>
      </w:r>
      <w:r w:rsidR="004032CA">
        <w:rPr>
          <w:rFonts w:ascii="Times New Roman" w:eastAsia="Times New Roman" w:hAnsi="Times New Roman" w:cs="Times New Roman"/>
          <w:sz w:val="24"/>
          <w:szCs w:val="24"/>
          <w:lang w:val="ru-RU"/>
        </w:rPr>
        <w:t>сельсовет Кубин</w:t>
      </w:r>
      <w:r w:rsidR="00340E82">
        <w:rPr>
          <w:rFonts w:ascii="Times New Roman" w:eastAsia="Times New Roman" w:hAnsi="Times New Roman" w:cs="Times New Roman"/>
          <w:sz w:val="24"/>
          <w:szCs w:val="24"/>
          <w:lang w:val="ru-RU"/>
        </w:rPr>
        <w:t>ский</w:t>
      </w:r>
      <w:r w:rsidR="002220E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</w:p>
    <w:p w:rsidR="004668A0" w:rsidRPr="004032CA" w:rsidRDefault="004032CA" w:rsidP="004032CA">
      <w:pPr>
        <w:autoSpaceDE w:val="0"/>
        <w:autoSpaceDN w:val="0"/>
        <w:adjustRightInd w:val="0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«20»  мая  </w:t>
      </w:r>
      <w:r w:rsidR="002B5787" w:rsidRPr="00AD65EB">
        <w:rPr>
          <w:rFonts w:ascii="Times New Roman" w:eastAsia="Times New Roman" w:hAnsi="Times New Roman" w:cs="Times New Roman"/>
          <w:sz w:val="24"/>
          <w:szCs w:val="24"/>
          <w:lang w:val="ru-RU"/>
        </w:rPr>
        <w:t>202</w:t>
      </w:r>
      <w:r w:rsidR="002D5135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  № 14</w:t>
      </w:r>
    </w:p>
    <w:p w:rsidR="004668A0" w:rsidRDefault="004668A0" w:rsidP="004668A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4668A0" w:rsidRDefault="00E73921" w:rsidP="004668A0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b/>
          <w:bCs/>
          <w:sz w:val="26"/>
          <w:szCs w:val="26"/>
          <w:lang w:val="ru-RU"/>
        </w:rPr>
        <w:t>АДМИНИСТРАТИВНЫЙ РЕГЛАМЕНТ</w:t>
      </w:r>
    </w:p>
    <w:p w:rsidR="00110736" w:rsidRDefault="00E73921" w:rsidP="004668A0">
      <w:pPr>
        <w:ind w:right="350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предоставления муниципальной услуги </w:t>
      </w:r>
    </w:p>
    <w:p w:rsidR="0093790E" w:rsidRPr="004668A0" w:rsidRDefault="00110736" w:rsidP="004668A0">
      <w:pPr>
        <w:ind w:right="35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«Предварительное согласование </w:t>
      </w:r>
      <w:r w:rsidR="00E73921" w:rsidRPr="004668A0">
        <w:rPr>
          <w:rFonts w:ascii="Times New Roman" w:hAnsi="Times New Roman" w:cs="Times New Roman"/>
          <w:b/>
          <w:bCs/>
          <w:sz w:val="26"/>
          <w:szCs w:val="26"/>
          <w:lang w:val="ru-RU"/>
        </w:rPr>
        <w:t>предоставления земельного участка»</w:t>
      </w:r>
    </w:p>
    <w:p w:rsidR="004668A0" w:rsidRPr="00110736" w:rsidRDefault="004668A0" w:rsidP="004668A0">
      <w:pPr>
        <w:ind w:left="3277" w:right="350" w:hanging="2269"/>
        <w:rPr>
          <w:rFonts w:ascii="Times New Roman" w:hAnsi="Times New Roman" w:cs="Times New Roman"/>
          <w:sz w:val="20"/>
          <w:szCs w:val="20"/>
          <w:lang w:val="ru-RU"/>
        </w:rPr>
      </w:pPr>
    </w:p>
    <w:p w:rsidR="0093790E" w:rsidRDefault="00E73921" w:rsidP="004668A0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1. Общие положения</w:t>
      </w:r>
    </w:p>
    <w:p w:rsidR="004668A0" w:rsidRPr="00110736" w:rsidRDefault="004668A0" w:rsidP="004668A0">
      <w:pPr>
        <w:rPr>
          <w:rFonts w:ascii="Times New Roman" w:hAnsi="Times New Roman" w:cs="Times New Roman"/>
          <w:color w:val="010302"/>
          <w:sz w:val="20"/>
          <w:szCs w:val="20"/>
          <w:lang w:val="ru-RU"/>
        </w:rPr>
      </w:pPr>
    </w:p>
    <w:p w:rsidR="004668A0" w:rsidRDefault="004668A0" w:rsidP="004668A0">
      <w:pPr>
        <w:tabs>
          <w:tab w:val="left" w:pos="2312"/>
          <w:tab w:val="left" w:pos="3061"/>
          <w:tab w:val="left" w:pos="4083"/>
          <w:tab w:val="left" w:pos="5231"/>
          <w:tab w:val="left" w:pos="6311"/>
          <w:tab w:val="left" w:pos="6871"/>
          <w:tab w:val="left" w:pos="8501"/>
          <w:tab w:val="left" w:pos="880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1.1.Настоящий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Административный регламент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(далее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Регламент) устанавливает стан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дарт и порядок предоставления муниципальной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«Предварительное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согласование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земельного участка» (далее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муниципальная услуга).  </w:t>
      </w:r>
    </w:p>
    <w:p w:rsidR="004668A0" w:rsidRDefault="00E73921" w:rsidP="004668A0">
      <w:pPr>
        <w:tabs>
          <w:tab w:val="left" w:pos="2312"/>
          <w:tab w:val="left" w:pos="3061"/>
          <w:tab w:val="left" w:pos="4083"/>
          <w:tab w:val="left" w:pos="5231"/>
          <w:tab w:val="left" w:pos="6311"/>
          <w:tab w:val="left" w:pos="6871"/>
          <w:tab w:val="left" w:pos="8501"/>
          <w:tab w:val="left" w:pos="880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ДействиенастоящегоРегламентараспространяетсянаслучаи,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когда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земельныйучастокнесформированисведенияонемотсутствуютв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государственномреестренедвижимости(далее</w:t>
      </w:r>
      <w:r w:rsid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ЕГРН),либо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границы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земельногоучасткаподлежатуточнениювсоответствиис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Федеральным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законом от 13.07.2015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г. №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218-ФЗ «О государственной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регистрации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недвижимости».</w:t>
      </w:r>
    </w:p>
    <w:p w:rsidR="004668A0" w:rsidRDefault="00E73921" w:rsidP="004668A0">
      <w:pPr>
        <w:tabs>
          <w:tab w:val="left" w:pos="2312"/>
          <w:tab w:val="left" w:pos="3061"/>
          <w:tab w:val="left" w:pos="4083"/>
          <w:tab w:val="left" w:pos="5231"/>
          <w:tab w:val="left" w:pos="6311"/>
          <w:tab w:val="left" w:pos="6871"/>
          <w:tab w:val="left" w:pos="8501"/>
          <w:tab w:val="left" w:pos="880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Наэтапепредварительногосогласованияпредоставления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участкаопределяютсявозможностьпредоставленияземельногоучастка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без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проведенияторгов,атакжевидправа(собственность,аренда,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безвозмездное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пользование), на котором участок будет предоставлен.</w:t>
      </w:r>
    </w:p>
    <w:p w:rsidR="004668A0" w:rsidRDefault="00E73921" w:rsidP="004668A0">
      <w:pPr>
        <w:tabs>
          <w:tab w:val="left" w:pos="2312"/>
          <w:tab w:val="left" w:pos="3068"/>
          <w:tab w:val="left" w:pos="4096"/>
          <w:tab w:val="left" w:pos="5231"/>
          <w:tab w:val="left" w:pos="6311"/>
          <w:tab w:val="left" w:pos="6871"/>
          <w:tab w:val="left" w:pos="8501"/>
          <w:tab w:val="left" w:pos="880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Еслипредварительносогласованопредоставлениеземельногоучастка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собственностьзаплатубезпроведенияторгов,варендубез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проведения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торгов, в собственность бесплатно, в постоян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ное бессрочное пользование или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безвозмездное пользование, то после внесения сведений о земельном участке  вЕГРНдлязавершенияпроцедурыпредоставленияземельного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 необходимо повторно подать заявление на предоставление одной из  муниципальных услуг: </w:t>
      </w:r>
    </w:p>
    <w:p w:rsidR="004668A0" w:rsidRDefault="004668A0" w:rsidP="004668A0">
      <w:pPr>
        <w:tabs>
          <w:tab w:val="left" w:pos="2312"/>
          <w:tab w:val="left" w:pos="3068"/>
          <w:tab w:val="left" w:pos="4096"/>
          <w:tab w:val="left" w:pos="5231"/>
          <w:tab w:val="left" w:pos="6311"/>
          <w:tab w:val="left" w:pos="6871"/>
          <w:tab w:val="left" w:pos="8501"/>
          <w:tab w:val="left" w:pos="880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предоставление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собст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венность, аренду, постоянное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(бессрочное)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пользование,безвозмездноепользованиеземельныхучастков,находящихся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ципальной собственности,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которые не разграничена,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 проведения торгов;</w:t>
      </w:r>
    </w:p>
    <w:p w:rsidR="0093790E" w:rsidRPr="004668A0" w:rsidRDefault="004668A0" w:rsidP="004668A0">
      <w:pPr>
        <w:tabs>
          <w:tab w:val="left" w:pos="2312"/>
          <w:tab w:val="left" w:pos="3068"/>
          <w:tab w:val="left" w:pos="4096"/>
          <w:tab w:val="left" w:pos="5231"/>
          <w:tab w:val="left" w:pos="6311"/>
          <w:tab w:val="left" w:pos="6871"/>
          <w:tab w:val="left" w:pos="8501"/>
          <w:tab w:val="left" w:pos="880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предоставлениеземельногоучастка,находящегосяв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собственности,илиземельногоучастка,государственнаясобственность</w:t>
      </w:r>
      <w:r w:rsidR="007256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который не разграничена, в собственность бесплатно.</w:t>
      </w:r>
    </w:p>
    <w:p w:rsidR="00110736" w:rsidRDefault="007256D5" w:rsidP="004668A0">
      <w:pPr>
        <w:ind w:right="9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1.2.Получателиуслуги:физическиелица,юридическиелица(далее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-  заявитель).</w:t>
      </w:r>
    </w:p>
    <w:p w:rsid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10302"/>
          <w:sz w:val="26"/>
          <w:szCs w:val="26"/>
          <w:lang w:val="ru-RU"/>
        </w:rPr>
        <w:t>Интересы заявителей могут представлять ли</w:t>
      </w: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ца, уполномоченные заявителем в </w:t>
      </w:r>
      <w:r w:rsidRPr="00110736">
        <w:rPr>
          <w:rFonts w:ascii="Times New Roman" w:hAnsi="Times New Roman" w:cs="Times New Roman"/>
          <w:color w:val="010302"/>
          <w:sz w:val="26"/>
          <w:szCs w:val="26"/>
          <w:lang w:val="ru-RU"/>
        </w:rPr>
        <w:t>установленном порядке, и законные представители физических лиц (далее-представитель заявителя).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1.3. Информирование о предоставлении муниципальной услуги: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1.3.1. информация о порядке предоставления муниципальной услуги размещается: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1) на информационных стендах, содержащих визуальную и текстовую информацию о муниципальной услуге, расположенных в помещениях: </w:t>
      </w:r>
    </w:p>
    <w:p w:rsidR="00110736" w:rsidRDefault="00110736" w:rsidP="002D5135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многофункциональных центров предоставления государственных и   муниципальных услуг;  </w:t>
      </w:r>
    </w:p>
    <w:p w:rsidR="004032CA" w:rsidRDefault="00110736" w:rsidP="004032CA">
      <w:pPr>
        <w:pStyle w:val="af1"/>
        <w:jc w:val="center"/>
        <w:rPr>
          <w:sz w:val="20"/>
          <w:szCs w:val="20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2) на официальном сайте </w:t>
      </w:r>
      <w:r w:rsidR="00340E82" w:rsidRPr="00340E82">
        <w:rPr>
          <w:sz w:val="28"/>
          <w:szCs w:val="28"/>
        </w:rPr>
        <w:t>администрации муниципальн</w:t>
      </w:r>
      <w:r w:rsidR="004032CA">
        <w:rPr>
          <w:sz w:val="28"/>
          <w:szCs w:val="28"/>
        </w:rPr>
        <w:t>ого образования «сельсовет Кубин</w:t>
      </w:r>
      <w:r w:rsidR="00340E82" w:rsidRPr="00340E82">
        <w:rPr>
          <w:sz w:val="28"/>
          <w:szCs w:val="28"/>
        </w:rPr>
        <w:t xml:space="preserve">ский» </w:t>
      </w:r>
      <w:r w:rsidR="00340E82" w:rsidRPr="00340E82">
        <w:rPr>
          <w:color w:val="000000"/>
          <w:sz w:val="27"/>
          <w:szCs w:val="27"/>
          <w:lang w:bidi="ru-RU"/>
        </w:rPr>
        <w:t xml:space="preserve">в информационно-коммуникационной сети «Интернет» по адресу: </w:t>
      </w:r>
      <w:r w:rsidR="004032CA">
        <w:rPr>
          <w:sz w:val="20"/>
          <w:szCs w:val="20"/>
        </w:rPr>
        <w:t>, http://selo-kuba.ru/</w:t>
      </w:r>
    </w:p>
    <w:p w:rsidR="00340E82" w:rsidRPr="004032CA" w:rsidRDefault="00340E82" w:rsidP="00340E82">
      <w:pPr>
        <w:tabs>
          <w:tab w:val="left" w:leader="underscore" w:pos="5232"/>
        </w:tabs>
        <w:ind w:firstLine="567"/>
        <w:jc w:val="both"/>
        <w:rPr>
          <w:color w:val="000000"/>
          <w:sz w:val="27"/>
          <w:szCs w:val="27"/>
          <w:lang w:val="ru-RU" w:bidi="ru-RU"/>
        </w:rPr>
      </w:pP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3) на Едином портале государственных и муниципальных услуг (функций) (далее-Единый портал);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1.3.2.Консультирование по вопросам предоставления муниципальной услуги осуществляется: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1) в многофункциональных центрах предоставления государственных и муниципальных услуг при устном обращении - лично или по телефону; </w:t>
      </w:r>
    </w:p>
    <w:p w:rsidR="00110736" w:rsidRPr="00110736" w:rsidRDefault="00340E82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2)     в  а</w:t>
      </w:r>
      <w:r w:rsidR="00110736"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образования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«сельсовет </w:t>
      </w:r>
      <w:r w:rsidR="004032CA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Кубинский</w:t>
      </w:r>
      <w:r w:rsidR="002220EB">
        <w:rPr>
          <w:rFonts w:ascii="Times New Roman" w:hAnsi="Times New Roman" w:cs="Times New Roman"/>
          <w:color w:val="000000"/>
          <w:sz w:val="26"/>
          <w:szCs w:val="26"/>
          <w:lang w:val="ru-RU"/>
        </w:rPr>
        <w:t>»</w:t>
      </w:r>
      <w:r w:rsidR="00110736"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; </w:t>
      </w:r>
    </w:p>
    <w:p w:rsidR="00110736" w:rsidRPr="009C0DDA" w:rsidRDefault="009C0DDA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9C0DDA">
        <w:rPr>
          <w:rFonts w:cstheme="minorHAnsi"/>
          <w:bCs/>
          <w:color w:val="000000" w:themeColor="text1"/>
          <w:sz w:val="26"/>
          <w:szCs w:val="26"/>
          <w:lang w:val="ru-RU"/>
        </w:rPr>
        <w:t>368</w:t>
      </w:r>
      <w:r w:rsidR="000E3FA4">
        <w:rPr>
          <w:rFonts w:cstheme="minorHAnsi"/>
          <w:bCs/>
          <w:color w:val="000000" w:themeColor="text1"/>
          <w:sz w:val="26"/>
          <w:szCs w:val="26"/>
          <w:lang w:val="ru-RU"/>
        </w:rPr>
        <w:t>3</w:t>
      </w:r>
      <w:r w:rsidR="004032CA">
        <w:rPr>
          <w:rFonts w:cstheme="minorHAnsi"/>
          <w:bCs/>
          <w:color w:val="000000" w:themeColor="text1"/>
          <w:sz w:val="26"/>
          <w:szCs w:val="26"/>
          <w:lang w:val="ru-RU"/>
        </w:rPr>
        <w:t>62</w:t>
      </w:r>
      <w:r w:rsidRPr="009C0DDA">
        <w:rPr>
          <w:rFonts w:cstheme="minorHAnsi"/>
          <w:color w:val="000000" w:themeColor="text1"/>
          <w:sz w:val="26"/>
          <w:szCs w:val="26"/>
          <w:lang w:val="ru-RU"/>
        </w:rPr>
        <w:t>, Респ. Дагестан,</w:t>
      </w:r>
      <w:r w:rsidR="000E3FA4">
        <w:rPr>
          <w:rFonts w:cstheme="minorHAnsi"/>
          <w:color w:val="000000" w:themeColor="text1"/>
          <w:sz w:val="26"/>
          <w:szCs w:val="26"/>
          <w:lang w:val="ru-RU"/>
        </w:rPr>
        <w:t xml:space="preserve"> Лакский район,</w:t>
      </w:r>
      <w:r w:rsidRPr="009C0DDA">
        <w:rPr>
          <w:rFonts w:cstheme="minorHAnsi"/>
          <w:color w:val="000000" w:themeColor="text1"/>
          <w:sz w:val="26"/>
          <w:szCs w:val="26"/>
          <w:lang w:val="ru-RU"/>
        </w:rPr>
        <w:t xml:space="preserve"> с. </w:t>
      </w:r>
      <w:r w:rsidR="004032CA">
        <w:rPr>
          <w:rFonts w:cstheme="minorHAnsi"/>
          <w:color w:val="000000" w:themeColor="text1"/>
          <w:sz w:val="26"/>
          <w:szCs w:val="26"/>
          <w:lang w:val="ru-RU"/>
        </w:rPr>
        <w:t>Куба</w:t>
      </w:r>
      <w:r w:rsidRPr="009C0DDA">
        <w:rPr>
          <w:rFonts w:cstheme="minorHAnsi"/>
          <w:color w:val="000000" w:themeColor="text1"/>
          <w:sz w:val="26"/>
          <w:szCs w:val="26"/>
          <w:lang w:val="ru-RU"/>
        </w:rPr>
        <w:t xml:space="preserve">, ул. </w:t>
      </w:r>
      <w:r w:rsidR="004032CA">
        <w:rPr>
          <w:rFonts w:cstheme="minorHAnsi"/>
          <w:color w:val="000000" w:themeColor="text1"/>
          <w:sz w:val="26"/>
          <w:szCs w:val="26"/>
          <w:lang w:val="ru-RU"/>
        </w:rPr>
        <w:t>Школьная</w:t>
      </w:r>
      <w:r w:rsidRPr="00E823E3">
        <w:rPr>
          <w:rFonts w:cstheme="minorHAnsi"/>
          <w:color w:val="000000" w:themeColor="text1"/>
          <w:sz w:val="26"/>
          <w:szCs w:val="26"/>
          <w:lang w:val="ru-RU"/>
        </w:rPr>
        <w:t xml:space="preserve">, </w:t>
      </w:r>
      <w:r w:rsidRPr="009C0DDA">
        <w:rPr>
          <w:rFonts w:cstheme="minorHAnsi"/>
          <w:color w:val="000000" w:themeColor="text1"/>
          <w:sz w:val="26"/>
          <w:szCs w:val="26"/>
          <w:lang w:val="ru-RU"/>
        </w:rPr>
        <w:t>№</w:t>
      </w:r>
      <w:r w:rsidR="006E5369">
        <w:rPr>
          <w:rFonts w:cstheme="minorHAnsi"/>
          <w:color w:val="000000" w:themeColor="text1"/>
          <w:sz w:val="26"/>
          <w:szCs w:val="26"/>
          <w:lang w:val="ru-RU"/>
        </w:rPr>
        <w:t xml:space="preserve"> 2</w:t>
      </w:r>
      <w:r w:rsidR="004032CA">
        <w:rPr>
          <w:rFonts w:ascii="Times New Roman" w:hAnsi="Times New Roman" w:cs="Times New Roman"/>
          <w:color w:val="000000"/>
          <w:sz w:val="26"/>
          <w:szCs w:val="26"/>
          <w:lang w:val="ru-RU"/>
        </w:rPr>
        <w:t>7</w:t>
      </w:r>
      <w:r w:rsidR="00110736" w:rsidRPr="009C0DD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режим работы: понедельник - пятница - с </w:t>
      </w:r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>8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:00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 </w:t>
      </w:r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>17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:00</w:t>
      </w:r>
      <w:r w:rsidR="006E536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час., 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перерыв на обед - с 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1</w:t>
      </w:r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:00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 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1</w:t>
      </w:r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>3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:00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час,  суббота, воскресенье - выходные дни: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при устном обращении - лично или по телефону; 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при письменном (в   том   числе   в   форме   электронного   документа) обращении - на бумажном носителе по почте, в электронной форме по электронной почте.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1.3.3.Информация на Едином портале о порядке и сроках предоставления муниципальной услуги на основании сведений, содержащихся в Республиканском реестре, предоставляется заявителю бесплатно.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Доступ к информации о сроках и порядке предоставления муниципальной услуги осуществляется без выполнения заявителем каких-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ты, регистрацию или авторизацию 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 или предоставление им персональных данных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1.3.4.При обращении заявителя лично или по телефону, в соответствии с поступившим обращением, может быть предоставлена информация: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- о месте нахождения многофункционального центра предоставления государственных и муниципальных услуг, о порядке предоставления муниципальной услуги, о способах и сроках подачи заявлений;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о категориях граждан, которым предоставляется муниципальная услуга; 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о нормативных правовых актах, регулирующих вопросы предоставления муниципальной услуги;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- о перечне документов, необходимых для рассмотрения заявления о предоставлении муниципальной услуги, о сроках приема и регистрации заявления;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о ходе предоставления муниципальной услуги; 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о месте размещения на официальном сайте информации по вопросам предоставления муниципальной услуги; 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о порядке обжалования действий или бездействия должностных лиц Управления. </w:t>
      </w:r>
    </w:p>
    <w:p w:rsidR="00E823E3" w:rsidRDefault="00110736" w:rsidP="00E823E3">
      <w:pPr>
        <w:ind w:right="9" w:firstLine="709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письменному обращению должностные лица отдела, ответственного за предоставление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Рег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ламента, и в течение 3 рабочих 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дней со дня регистрации обращения направляютответ заявителю.</w:t>
      </w:r>
    </w:p>
    <w:p w:rsidR="00B305BD" w:rsidRDefault="00E73921" w:rsidP="00E823E3">
      <w:pPr>
        <w:ind w:right="9" w:firstLine="709"/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1.3.5. Информация по вопросам предо</w:t>
      </w:r>
      <w:r w:rsidR="0024100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ставления муниц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ипальной услуги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размещается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B305BD" w:rsidRDefault="00B305BD" w:rsidP="00B305BD">
      <w:pPr>
        <w:tabs>
          <w:tab w:val="left" w:pos="1410"/>
          <w:tab w:val="left" w:pos="2460"/>
          <w:tab w:val="left" w:pos="2886"/>
          <w:tab w:val="left" w:pos="3722"/>
          <w:tab w:val="left" w:pos="4819"/>
          <w:tab w:val="left" w:pos="5915"/>
          <w:tab w:val="left" w:pos="6655"/>
          <w:tab w:val="left" w:pos="7159"/>
          <w:tab w:val="left" w:pos="8112"/>
          <w:tab w:val="left" w:pos="8489"/>
          <w:tab w:val="left" w:pos="9291"/>
          <w:tab w:val="left" w:pos="97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наофициальном</w:t>
      </w:r>
      <w:r w:rsidR="004032C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сайте</w:t>
      </w:r>
      <w:r w:rsidR="004032C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6320F9" w:rsidRPr="004668A0">
        <w:rPr>
          <w:rFonts w:ascii="Times New Roman" w:hAnsi="Times New Roman" w:cs="Times New Roman"/>
          <w:sz w:val="26"/>
          <w:szCs w:val="26"/>
          <w:lang w:val="ru-RU"/>
        </w:rPr>
        <w:t>Администрации</w:t>
      </w:r>
      <w:r w:rsidR="004032C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Лакский 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район»</w:t>
      </w:r>
      <w:r w:rsidR="007D72B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4032C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отделе</w:t>
      </w:r>
      <w:r w:rsidR="004032C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2D513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по работе с</w:t>
      </w:r>
      <w:r w:rsidR="002557C4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6320F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</w:t>
      </w:r>
      <w:r w:rsidR="004032C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6320F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</w:t>
      </w:r>
      <w:r w:rsidR="004032C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А</w:t>
      </w:r>
      <w:r w:rsidR="006320F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дминистрации</w:t>
      </w:r>
      <w:r w:rsidR="004032CA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6320F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B305BD" w:rsidRDefault="00372C28" w:rsidP="00B305BD">
      <w:pPr>
        <w:tabs>
          <w:tab w:val="left" w:pos="1410"/>
          <w:tab w:val="left" w:pos="2460"/>
          <w:tab w:val="left" w:pos="2887"/>
          <w:tab w:val="left" w:pos="3722"/>
          <w:tab w:val="left" w:pos="4819"/>
          <w:tab w:val="left" w:pos="5915"/>
          <w:tab w:val="left" w:pos="6655"/>
          <w:tab w:val="left" w:pos="7144"/>
          <w:tab w:val="left" w:pos="8112"/>
          <w:tab w:val="left" w:pos="8489"/>
          <w:tab w:val="left" w:pos="9291"/>
          <w:tab w:val="left" w:pos="97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информационных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стендах в помещениях </w:t>
      </w:r>
      <w:r w:rsidR="00E73921" w:rsidRPr="004668A0">
        <w:rPr>
          <w:rFonts w:ascii="Times New Roman" w:hAnsi="Times New Roman" w:cs="Times New Roman"/>
          <w:iCs/>
          <w:color w:val="000000"/>
          <w:sz w:val="26"/>
          <w:szCs w:val="26"/>
          <w:lang w:val="ru-RU"/>
        </w:rPr>
        <w:t>Управления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для работы 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заявителями.</w:t>
      </w:r>
    </w:p>
    <w:p w:rsidR="00B305BD" w:rsidRDefault="00AD65EB" w:rsidP="00B305BD">
      <w:pPr>
        <w:tabs>
          <w:tab w:val="left" w:pos="1410"/>
          <w:tab w:val="left" w:pos="2460"/>
          <w:tab w:val="left" w:pos="2887"/>
          <w:tab w:val="left" w:pos="3722"/>
          <w:tab w:val="left" w:pos="4819"/>
          <w:tab w:val="left" w:pos="5934"/>
          <w:tab w:val="left" w:pos="6632"/>
          <w:tab w:val="left" w:pos="7144"/>
          <w:tab w:val="left" w:pos="8112"/>
          <w:tab w:val="left" w:pos="8489"/>
          <w:tab w:val="left" w:pos="9291"/>
          <w:tab w:val="left" w:pos="97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Информация, размещаемая на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информационных стендах и </w:t>
      </w:r>
      <w:r w:rsidR="006320F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официальн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ом </w:t>
      </w:r>
      <w:r w:rsidR="007D72B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сайте 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администрации МР «Лакс</w:t>
      </w:r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кий район» </w:t>
      </w:r>
      <w:r w:rsidR="007D72B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="007C381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информационно-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телекоммуникационной </w:t>
      </w:r>
      <w:r w:rsidR="0024100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сети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«Интернет», включает сведения 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муниципальнойуслуге,содержащиесявпунктах2.1,2.3,2.4,2.5,2.7,2.9,  2.10,2.11,5.1Регламента,информациюоместенахождения,справочных  телефонах,времениработы</w:t>
      </w:r>
      <w:r w:rsidR="00E73921" w:rsidRPr="004668A0">
        <w:rPr>
          <w:rFonts w:ascii="Times New Roman" w:hAnsi="Times New Roman" w:cs="Times New Roman"/>
          <w:iCs/>
          <w:color w:val="000000"/>
          <w:sz w:val="26"/>
          <w:szCs w:val="26"/>
          <w:lang w:val="ru-RU"/>
        </w:rPr>
        <w:t>Управления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,ографикеприемазаявленийна  предоставление муниципальной услуги.</w:t>
      </w:r>
    </w:p>
    <w:p w:rsidR="00B305BD" w:rsidRDefault="00B305BD" w:rsidP="00B305BD">
      <w:pPr>
        <w:tabs>
          <w:tab w:val="left" w:pos="1410"/>
          <w:tab w:val="left" w:pos="2460"/>
          <w:tab w:val="left" w:pos="2887"/>
          <w:tab w:val="left" w:pos="3722"/>
          <w:tab w:val="left" w:pos="4819"/>
          <w:tab w:val="left" w:pos="5934"/>
          <w:tab w:val="left" w:pos="6632"/>
          <w:tab w:val="left" w:pos="7144"/>
          <w:tab w:val="left" w:pos="8112"/>
          <w:tab w:val="left" w:pos="8489"/>
          <w:tab w:val="left" w:pos="9270"/>
          <w:tab w:val="left" w:pos="97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1.4.</w:t>
      </w:r>
      <w:r w:rsidR="007C381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Перечень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нормативных правовых актов,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егулирующих предоставление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(с ук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азанием реквизитов нормативных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правовых актов и источников их официального опубл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икования), размещен на Едином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тале,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официальном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сайте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информационно-телекоммуникационной сети «Интернет».</w:t>
      </w:r>
    </w:p>
    <w:p w:rsidR="00B305BD" w:rsidRDefault="00E73921" w:rsidP="00B305BD">
      <w:pPr>
        <w:tabs>
          <w:tab w:val="left" w:pos="1410"/>
          <w:tab w:val="left" w:pos="2460"/>
          <w:tab w:val="left" w:pos="2887"/>
          <w:tab w:val="left" w:pos="3722"/>
          <w:tab w:val="left" w:pos="4819"/>
          <w:tab w:val="left" w:pos="5934"/>
          <w:tab w:val="left" w:pos="6632"/>
          <w:tab w:val="left" w:pos="7144"/>
          <w:tab w:val="left" w:pos="8112"/>
          <w:tab w:val="left" w:pos="8489"/>
          <w:tab w:val="left" w:pos="9270"/>
          <w:tab w:val="left" w:pos="97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Текст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административного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рег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ламента в действующей редакции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подлежит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змещению на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Едином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портале, на официальном сайте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информационно-телекоммуникационной сети «Интернет».</w:t>
      </w:r>
    </w:p>
    <w:p w:rsidR="00471DEC" w:rsidRDefault="00B305BD" w:rsidP="00B305BD">
      <w:pPr>
        <w:tabs>
          <w:tab w:val="left" w:pos="1410"/>
          <w:tab w:val="left" w:pos="2460"/>
          <w:tab w:val="left" w:pos="2887"/>
          <w:tab w:val="left" w:pos="3722"/>
          <w:tab w:val="left" w:pos="4819"/>
          <w:tab w:val="left" w:pos="5934"/>
          <w:tab w:val="left" w:pos="6632"/>
          <w:tab w:val="left" w:pos="7144"/>
          <w:tab w:val="left" w:pos="8112"/>
          <w:tab w:val="left" w:pos="8489"/>
          <w:tab w:val="left" w:pos="9270"/>
          <w:tab w:val="left" w:pos="9781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1.5.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Регламенте используются следующие термины и определения:</w:t>
      </w:r>
    </w:p>
    <w:p w:rsidR="00B305BD" w:rsidRPr="00B305BD" w:rsidRDefault="00471DEC" w:rsidP="00B305BD">
      <w:pPr>
        <w:tabs>
          <w:tab w:val="left" w:pos="1410"/>
          <w:tab w:val="left" w:pos="2460"/>
          <w:tab w:val="left" w:pos="2887"/>
          <w:tab w:val="left" w:pos="3722"/>
          <w:tab w:val="left" w:pos="4819"/>
          <w:tab w:val="left" w:pos="5934"/>
          <w:tab w:val="left" w:pos="6632"/>
          <w:tab w:val="left" w:pos="7144"/>
          <w:tab w:val="left" w:pos="8112"/>
          <w:tab w:val="left" w:pos="8489"/>
          <w:tab w:val="left" w:pos="9270"/>
          <w:tab w:val="left" w:pos="9781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  <w:sectPr w:rsidR="00B305BD" w:rsidRPr="00B305BD" w:rsidSect="004668A0">
          <w:headerReference w:type="default" r:id="rId8"/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удаленное рабочее место многофункцио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нального центра предоставления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государственных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муниципальныхуслуг</w:t>
      </w:r>
      <w:r w:rsid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>-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территориально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обособленное  структурное подразделение (офис) многофункционального центра 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государственных и муниципальных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услуг, созданное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 городском(сельском)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поселении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района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городском  округе Республики Дагестан в соответствии с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пунктом 34 Правил организации    деятельности многофункци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>ональных центров предоставления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государственныхимуниципальныхуслуг,утвержденных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постановлением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Правительства Российской Федерации от 22.12.2012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>г.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№1376 «Об утверждении  Правил организации деятельности многофункциональных центров  предоставления государст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венных и муниципальныхуслуг»; </w:t>
      </w:r>
    </w:p>
    <w:p w:rsidR="00471DEC" w:rsidRDefault="00471DEC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деятельности многофункциональных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цент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ров предоставления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государственных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техническая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ошибка-ошибка(описка,опечатка,грамматическая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или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арифметическая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ошибка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либо подобная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ошибка), допущенная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органом,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предоставляющим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муниципальную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услугу,и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приведшая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несоответствию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сведений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внесенных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нт (результат муниципальной услуги),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сведениям в документах, на основании которых вносились сведения;</w:t>
      </w:r>
    </w:p>
    <w:p w:rsidR="00471DEC" w:rsidRDefault="00471DEC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ЕСИА - Единая система идентификации и аутентификации в инфраструктуре, обеспечивающей информационно-технологическое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взаимодействие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информационных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систем,используемых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государственных и муниципальных услуг в электронной форме.</w:t>
      </w:r>
    </w:p>
    <w:p w:rsidR="00471DEC" w:rsidRDefault="00471DEC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Федеральная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государственная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информационная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система,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обеспечивающая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санкционированный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доступ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участников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информационног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взаимодействия (граждан-заявителей и должностных лиц органов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исполнительной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власти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органов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самоуправления)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информации, содержащейся в государственных информационных системах и иных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информационных системах;</w:t>
      </w:r>
    </w:p>
    <w:p w:rsidR="00471DEC" w:rsidRDefault="00E73921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МФЦ-Государственное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автономное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учреждение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Республики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Дагестан «Многофункциональный центр предоставления государственных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 услуг в Республике Дагестан»;</w:t>
      </w:r>
    </w:p>
    <w:p w:rsidR="00110736" w:rsidRDefault="00110736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471DEC" w:rsidRDefault="00471DEC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АИС МФЦ - Автоматизированная информационная система многофункциональных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центров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ления государственных 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 услуг Республики Дагестан.</w:t>
      </w:r>
    </w:p>
    <w:p w:rsidR="00471DEC" w:rsidRDefault="00E73921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егламенте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(далее-заявление)понимается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 поданный в соответствии с пунктом 3 с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татьи 2 Федерального закона от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27.07.2010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>г.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№210-ФЗ«Об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организации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государственных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муниципальных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услуг» (далее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Федеральный закон № 210-ФЗ).</w:t>
      </w:r>
    </w:p>
    <w:p w:rsidR="00471DEC" w:rsidRDefault="00471DEC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1.6.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Полный перечень оснований и до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кументов, подтверждающих право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заявителянаприобретениеземельногоучасткабезпроведения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торгов, (утвержден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приказом Росреестра от 02.09.2020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г. № П/0321 (ред. от 16.08.2023)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«Об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утверждении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перечня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документов,подтверждающих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приобретение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проведения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торгов»)приведен</w:t>
      </w:r>
      <w:r w:rsidR="003E0C2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приложении № 7 к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настоящему Регламенту.</w:t>
      </w:r>
    </w:p>
    <w:p w:rsidR="00471DEC" w:rsidRDefault="00E73921" w:rsidP="003E0C24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соответствии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 следующими нормативными правовыми актами:</w:t>
      </w:r>
    </w:p>
    <w:p w:rsidR="00471DEC" w:rsidRDefault="00471DEC" w:rsidP="003E0C24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КонституцияРоссийскойФедерации</w:t>
      </w:r>
      <w:r w:rsidR="00BE63F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>;</w:t>
      </w:r>
    </w:p>
    <w:p w:rsidR="00471DEC" w:rsidRDefault="00471DEC" w:rsidP="003E0C24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ГражданскийкодексРоссийскойФедерацииот30.11.1994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г.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="00BE63F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51-ФЗ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;  </w:t>
      </w:r>
    </w:p>
    <w:p w:rsidR="0093790E" w:rsidRDefault="00471DEC" w:rsidP="003E0C24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ЗемельныйкодексРоссийскойФедерацииот25</w:t>
      </w:r>
      <w:r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>.10.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2001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г.№ 136-ФЗ (с изменениями);</w:t>
      </w:r>
    </w:p>
    <w:p w:rsidR="003E0C24" w:rsidRDefault="003E0C24" w:rsidP="003E0C24">
      <w:pPr>
        <w:ind w:right="350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Федеральныйзаконот25октября2001года№137-ФЗ«Овведении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действие Земельного кодекса Российской Федерации» (с изменениями);</w:t>
      </w:r>
    </w:p>
    <w:p w:rsidR="003E0C24" w:rsidRDefault="003E0C24" w:rsidP="003E0C2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Градостроительный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кодексРоссийскойФедерацииот29декабря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2004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года № 190-ФЗ (с изменениями);  </w:t>
      </w:r>
    </w:p>
    <w:p w:rsidR="003E0C24" w:rsidRDefault="003E0C24" w:rsidP="003E0C2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Федеральный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06.10.2003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г.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№131-ФЗ«Об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щих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принципах организации местного самоуправления в Российской Федерации»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(«Российская газета», 08.10.2003, № 202);  </w:t>
      </w:r>
    </w:p>
    <w:p w:rsidR="0093790E" w:rsidRPr="004668A0" w:rsidRDefault="003E0C24" w:rsidP="003E0C2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Федеральный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законот27июля2010года№210-ФЗ«Об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организации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государственных и муниципальных услуг»;  </w:t>
      </w:r>
    </w:p>
    <w:p w:rsidR="0093790E" w:rsidRPr="004668A0" w:rsidRDefault="003E0C24" w:rsidP="003E0C2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Федеральный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9февраля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2009года№8-ФЗ«Об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обеспечении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доступа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деятельности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государственных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органов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местного самоуправления»;  </w:t>
      </w:r>
    </w:p>
    <w:p w:rsidR="0093790E" w:rsidRPr="004668A0" w:rsidRDefault="003E0C24" w:rsidP="003E0C2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Федеральный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законот13.07.2015года№218-ФЗ«О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государственной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регистрации недвижимости»;</w:t>
      </w:r>
    </w:p>
    <w:p w:rsidR="003E0C24" w:rsidRDefault="003E0C24" w:rsidP="003E0C24">
      <w:pPr>
        <w:tabs>
          <w:tab w:val="left" w:pos="3530"/>
          <w:tab w:val="left" w:pos="5302"/>
          <w:tab w:val="left" w:pos="6737"/>
          <w:tab w:val="left" w:pos="8155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 Рос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сийской Федерации от 21.02.1992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г.  № 2395-1 «О недрах»;</w:t>
      </w:r>
    </w:p>
    <w:p w:rsidR="003E0C24" w:rsidRDefault="003E0C24" w:rsidP="003E0C24">
      <w:pPr>
        <w:tabs>
          <w:tab w:val="left" w:pos="3530"/>
          <w:tab w:val="left" w:pos="5302"/>
          <w:tab w:val="left" w:pos="6737"/>
          <w:tab w:val="left" w:pos="815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Конституция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Республики Дагестан (принята Конституционным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Собранием10.07.2003(«Дагестанскаяправда»,№159,26.07.2003,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«Собрание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законодательства Республики Дагестан», 31.07.2003, № 7, ст. 503);  </w:t>
      </w:r>
    </w:p>
    <w:p w:rsidR="0093790E" w:rsidRPr="004668A0" w:rsidRDefault="003E0C24" w:rsidP="003E0C24">
      <w:pPr>
        <w:tabs>
          <w:tab w:val="left" w:pos="3530"/>
          <w:tab w:val="left" w:pos="5302"/>
          <w:tab w:val="left" w:pos="6737"/>
          <w:tab w:val="left" w:pos="815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Республики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Дагестан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29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декабря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2017г.№116«О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неко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торых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вопросах   регулирования   земельных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 отношений   в   Республике Дагестан»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(Официальный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интернет-портал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правовой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</w:t>
      </w:r>
      <w:r w:rsidR="002557C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РеспубликиДагестан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№ 05004002783, 30.12.2017г.).</w:t>
      </w:r>
    </w:p>
    <w:p w:rsidR="003E0C24" w:rsidRDefault="003E0C24" w:rsidP="003E0C24">
      <w:pPr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93790E" w:rsidRPr="004668A0" w:rsidRDefault="00E73921" w:rsidP="003E0C24">
      <w:pPr>
        <w:jc w:val="center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2. Стандарт предоставления муниципальной услуги</w:t>
      </w:r>
    </w:p>
    <w:p w:rsidR="003E0C24" w:rsidRDefault="003E0C24" w:rsidP="003E0C24">
      <w:pPr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93790E" w:rsidRPr="004668A0" w:rsidRDefault="003E0C24" w:rsidP="003E0C24">
      <w:pPr>
        <w:ind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2.1.Наименование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</w:t>
      </w: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Предварительное согласование предоставления земельного участка.  </w:t>
      </w:r>
    </w:p>
    <w:p w:rsidR="0093790E" w:rsidRPr="004668A0" w:rsidRDefault="003E0C24" w:rsidP="003E0C2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2.2.Наименование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полнительно-распорядительного органа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  самоуправления, непосредственно предоставляющего муниципальную услугу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2C3555" w:rsidRPr="002D5135" w:rsidRDefault="008C0AA1" w:rsidP="003E0C24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Предоставление муниципальной услуги осуществляется 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 w:rsidR="00110736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дминистрацией 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образования</w:t>
      </w:r>
      <w:r w:rsidR="000D185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«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сельсовет </w:t>
      </w:r>
      <w:r w:rsidR="004032CA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Кубинский</w:t>
      </w:r>
      <w:r w:rsidR="000D1854">
        <w:rPr>
          <w:rFonts w:ascii="Times New Roman" w:hAnsi="Times New Roman" w:cs="Times New Roman"/>
          <w:color w:val="000000"/>
          <w:sz w:val="26"/>
          <w:szCs w:val="26"/>
          <w:lang w:val="ru-RU"/>
        </w:rPr>
        <w:t>»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(далее</w:t>
      </w:r>
      <w:r w:rsidR="004668A0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="00911509" w:rsidRPr="00557D77">
        <w:rPr>
          <w:rFonts w:ascii="Times New Roman" w:hAnsi="Times New Roman" w:cs="Times New Roman"/>
          <w:color w:val="000000"/>
          <w:spacing w:val="-13"/>
          <w:sz w:val="26"/>
          <w:szCs w:val="26"/>
          <w:lang w:val="ru-RU"/>
        </w:rPr>
        <w:t>Уполномоченный орган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 </w:t>
      </w:r>
    </w:p>
    <w:p w:rsidR="00B358D5" w:rsidRPr="00B358D5" w:rsidRDefault="008C0AA1" w:rsidP="002C3555">
      <w:pPr>
        <w:ind w:right="9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Местонахождение </w:t>
      </w:r>
      <w:r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муниципального</w:t>
      </w:r>
      <w:r w:rsidR="002C3555"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органа: </w:t>
      </w:r>
      <w:r w:rsidR="00B358D5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Российская Федерация,  Республика </w:t>
      </w:r>
      <w:r w:rsidR="00B358D5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Дагестан,  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Лакский </w:t>
      </w:r>
      <w:r w:rsidR="00B358D5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район, с. 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Куба</w:t>
      </w:r>
      <w:r w:rsidR="00B358D5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ул. 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Школьная </w:t>
      </w:r>
      <w:r w:rsidR="00365C4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№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365C49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>7</w:t>
      </w:r>
    </w:p>
    <w:p w:rsidR="00B358D5" w:rsidRPr="008866BF" w:rsidRDefault="008C0AA1" w:rsidP="00B358D5">
      <w:pPr>
        <w:ind w:right="8" w:firstLine="814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График работы муниципального </w:t>
      </w:r>
      <w:r w:rsidRPr="008866BF">
        <w:rPr>
          <w:rFonts w:ascii="Times New Roman" w:hAnsi="Times New Roman" w:cs="Times New Roman"/>
          <w:color w:val="000000"/>
          <w:spacing w:val="-3"/>
          <w:sz w:val="26"/>
          <w:szCs w:val="26"/>
          <w:lang w:val="ru-RU"/>
        </w:rPr>
        <w:t>органа:</w:t>
      </w:r>
      <w:r w:rsidR="00B358D5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понедельник - пятница - с </w:t>
      </w:r>
      <w:r w:rsidR="008866BF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8</w:t>
      </w:r>
      <w:r w:rsidR="00B358D5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:00 до 1</w:t>
      </w:r>
      <w:r w:rsidR="008866BF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7</w:t>
      </w:r>
      <w:r w:rsidR="00B358D5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:00; </w:t>
      </w:r>
    </w:p>
    <w:p w:rsidR="00B358D5" w:rsidRPr="008866BF" w:rsidRDefault="00B358D5" w:rsidP="00B358D5">
      <w:pPr>
        <w:ind w:right="8" w:firstLine="814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обеденный перерыв - с 1</w:t>
      </w:r>
      <w:r w:rsidR="008866BF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:00 до 1</w:t>
      </w:r>
      <w:r w:rsidR="008866BF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3</w:t>
      </w:r>
      <w:r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:00; </w:t>
      </w:r>
    </w:p>
    <w:p w:rsidR="00B358D5" w:rsidRPr="008866BF" w:rsidRDefault="00B358D5" w:rsidP="00B358D5">
      <w:pPr>
        <w:ind w:right="8" w:firstLine="814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выходные дни: суббота, воскресенье. </w:t>
      </w:r>
    </w:p>
    <w:p w:rsidR="008866BF" w:rsidRDefault="002C3555" w:rsidP="008866BF">
      <w:pPr>
        <w:ind w:right="8" w:firstLine="814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Прием заявлений и иных </w:t>
      </w:r>
      <w:r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документов </w:t>
      </w:r>
      <w:r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по вопросам предоставления </w:t>
      </w:r>
      <w:r w:rsidR="00E50B5E"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муниципальнойуслугиведетсяпоадресу:</w:t>
      </w:r>
      <w:r w:rsidR="008866BF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Р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еспублика Да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>гестан,  Лакский район, с. Куба</w:t>
      </w:r>
      <w:r w:rsidR="008866BF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ул. 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Школьная </w:t>
      </w:r>
      <w:r w:rsidR="00365C49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27</w:t>
      </w:r>
    </w:p>
    <w:p w:rsidR="008866BF" w:rsidRDefault="008866BF" w:rsidP="000E3FA4">
      <w:pPr>
        <w:ind w:right="8" w:firstLine="814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2C3555" w:rsidRDefault="002C3555" w:rsidP="002C3555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2.3.</w:t>
      </w:r>
      <w:r w:rsidR="00A5080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Описание результата предоставления муниципальной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</w:p>
    <w:p w:rsidR="002C3555" w:rsidRDefault="00E73921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2.3.1. Результатом предоставления муниципальной услуги является:</w:t>
      </w:r>
    </w:p>
    <w:p w:rsidR="002C3555" w:rsidRDefault="002C3555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а) </w:t>
      </w:r>
      <w:r w:rsidR="00A5080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решение о предварительном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согласовании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предоставления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участка;</w:t>
      </w:r>
    </w:p>
    <w:p w:rsidR="002C3555" w:rsidRDefault="002C3555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б)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предварительном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земельного участка.</w:t>
      </w:r>
    </w:p>
    <w:p w:rsidR="002C3555" w:rsidRDefault="00E73921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2.3.2.Результа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тпредоставления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направляется заявителю в форме электронного документа, подписанного усиленной квалифицированной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электронной </w:t>
      </w:r>
      <w:r w:rsidR="00110736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подписью должностного лица</w:t>
      </w:r>
      <w:r w:rsidR="00110736" w:rsidRPr="00557D77">
        <w:rPr>
          <w:rFonts w:ascii="Times New Roman" w:hAnsi="Times New Roman" w:cs="Times New Roman"/>
          <w:iCs/>
          <w:color w:val="000000"/>
          <w:sz w:val="26"/>
          <w:szCs w:val="26"/>
          <w:lang w:val="ru-RU"/>
        </w:rPr>
        <w:t>Управления</w:t>
      </w:r>
      <w:r w:rsidR="00110736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либо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Pr="00557D77">
        <w:rPr>
          <w:rFonts w:ascii="Times New Roman" w:hAnsi="Times New Roman" w:cs="Times New Roman"/>
          <w:iCs/>
          <w:color w:val="000000"/>
          <w:sz w:val="26"/>
          <w:szCs w:val="26"/>
          <w:lang w:val="ru-RU"/>
        </w:rPr>
        <w:t>Управления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>), в соотв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етствии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законодательством </w:t>
      </w:r>
      <w:r w:rsidR="00110736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 Федерации</w:t>
      </w:r>
      <w:r w:rsidR="00110736"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об</w:t>
      </w:r>
      <w:r w:rsidR="004C7902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подписи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(приложения№1а,№1б)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личный  кабинет Единого портала.</w:t>
      </w:r>
    </w:p>
    <w:p w:rsidR="002C3555" w:rsidRDefault="00E73921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2.3.3.П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овыбор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узаявителя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выдается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0E3FA4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4C7902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администрации </w:t>
      </w:r>
      <w:r w:rsidR="00E256D9" w:rsidRPr="00557D77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и</w:t>
      </w:r>
      <w:r w:rsidR="004C7902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образования</w:t>
      </w:r>
      <w:r w:rsidR="00F4478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«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сельсовет </w:t>
      </w:r>
      <w:r w:rsidR="004032CA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Кубинский</w:t>
      </w:r>
      <w:r w:rsidR="00F4478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»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экземпляра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документа,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распечатанного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бумажном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носителе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заверенного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печатью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подписью</w:t>
      </w:r>
      <w:r w:rsidR="00365C4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оответственно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главы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дминистрации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F4478D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образования</w:t>
      </w:r>
      <w:r w:rsidR="00F4478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«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сельсовет </w:t>
      </w:r>
      <w:r w:rsidR="004032CA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Кубинский</w:t>
      </w:r>
      <w:r w:rsidR="00F4478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» </w:t>
      </w:r>
      <w:r w:rsidR="00110736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работника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МФЦ.</w:t>
      </w:r>
    </w:p>
    <w:p w:rsidR="002C3555" w:rsidRDefault="00E73921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праве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получить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электронного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течение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срока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действия</w:t>
      </w:r>
      <w:r w:rsidR="004C790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результата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услуги.</w:t>
      </w:r>
    </w:p>
    <w:p w:rsidR="002C3555" w:rsidRDefault="002C3555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2.3.4.Решение о предварительном согласовании предоставления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основанием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явнесения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сведений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земельном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участке в ЕГРН и действует в течение двух лет со дня издания.</w:t>
      </w:r>
    </w:p>
    <w:p w:rsidR="00EE7507" w:rsidRDefault="002C3555" w:rsidP="00EE7507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2.4.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услуги,в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том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учетом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необходимости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организации,участвующи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</w:t>
      </w:r>
      <w:r w:rsidR="00385D0E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редост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авлении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услуги, </w:t>
      </w:r>
      <w:r w:rsidR="00385D0E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срок приостановления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вления  муниципальной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услуги в случае, </w:t>
      </w:r>
      <w:r w:rsidR="00385D0E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если возможность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приостановления  предусмотрена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нодательством </w:t>
      </w:r>
      <w:r w:rsidR="00385D0E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 Федерации, срок выдачи  (напра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вления) документов, являющихся результатом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 муниципальной услуги</w:t>
      </w:r>
    </w:p>
    <w:p w:rsidR="00EE7507" w:rsidRDefault="00EE7507" w:rsidP="00EE7507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2.4.1.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 предоста</w:t>
      </w:r>
      <w:r w:rsidR="00262DC2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вления муниципальной услуги - 30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рабочих </w:t>
      </w:r>
      <w:r w:rsidR="00E73921" w:rsidRPr="00557D77">
        <w:rPr>
          <w:rFonts w:ascii="Times New Roman" w:hAnsi="Times New Roman" w:cs="Times New Roman"/>
          <w:color w:val="000000"/>
          <w:spacing w:val="-4"/>
          <w:sz w:val="26"/>
          <w:szCs w:val="26"/>
          <w:lang w:val="ru-RU"/>
        </w:rPr>
        <w:t>дней.</w:t>
      </w:r>
    </w:p>
    <w:p w:rsidR="00EE7507" w:rsidRPr="00EE7507" w:rsidRDefault="00E73921" w:rsidP="00EE7507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  <w:sectPr w:rsidR="00EE7507" w:rsidRPr="00EE7507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 наличия информации о нахожде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нии земельного участка в зонах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особыми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условиям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использования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территории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необходимости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выезда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6850FE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подготовки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акта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осмотра,возможности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утверждения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иной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соответствии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12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статьи39.15Земельного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согласованию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заявителем-срок предоставления муниципаль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ной услуги составляет не более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22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>-х рабочих дней.</w:t>
      </w:r>
    </w:p>
    <w:p w:rsidR="00A066AF" w:rsidRDefault="006A1B23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Согласование с заявителем осуществляется путем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направления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884A54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Уполномоченного органа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письменного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уведомления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пятидневный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рок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после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дня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регистрации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способом,указанным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получении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согласия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вписьменном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виде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десятидневный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дня направления уведомления. При несоглас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овании возможности утверждения иной схемы р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асположения земельного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участка заявителю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направляется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уведомление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на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основании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8статьи39.15</w:t>
      </w:r>
      <w:r w:rsidR="00162B2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кодекса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 Федерации.</w:t>
      </w:r>
    </w:p>
    <w:p w:rsidR="00A066AF" w:rsidRDefault="00E73921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случае, если схема расположения земель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ного участка, в соответствии с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которойпредстоитобразоватьземельныйучасток,подлежитсогласованию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соответствиисостатьей3.5Федеральногозаконаот25октября2001года№ 137-ФЗ«ОвведениивдействиеЗемельногокодексаРоссийской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Федерации»,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срокпредоставлениямуниципальнойуслугипродлеваетсянеболеечемдо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45 дней со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 поступления заявления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предварительном согласовании предоставления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льного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а. О продлении срока рассмотрения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предварительном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согласовании предоставления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</w:t>
      </w:r>
      <w:r w:rsidR="001E73A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Уполномоченным органом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уведомляет заявителя способом, указанным в заявлении.</w:t>
      </w:r>
    </w:p>
    <w:p w:rsidR="00A066AF" w:rsidRDefault="00E73921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Срокпредоставлениямуниципальнойуслугиначинаетисчисляться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следующий день после дня регистрации заявления</w:t>
      </w:r>
      <w:r w:rsidRPr="00557D77">
        <w:rPr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  <w:t>.</w:t>
      </w:r>
    </w:p>
    <w:p w:rsidR="00A066AF" w:rsidRDefault="00E73921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2.4.2.Приостановлениесрокапредоставлениямуниципальнойуслуги  осуществляетсянасрокнепревышающий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30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рабочихдней,вслучае,еслина  датупоступленияв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Уполномоченный </w:t>
      </w:r>
      <w:r w:rsidR="006901DC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заявленияопредварительномсогласовании  предоставленияземельногоучастка,образованиекоторогопредусмотрено  приложенной к этому заявлению схемой расположения земельного участка, на  рассмотренииУправлениянаходитсяпредставленнаяранеедругим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лицом  схема расположения земельного участка и местоположение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  участков,образованиекоторыхпредусмотреноэтимисхемами,частичноили  полностью совпадает.</w:t>
      </w:r>
    </w:p>
    <w:p w:rsidR="00A066AF" w:rsidRDefault="00E73921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2.4.3.Срокприостановленияпредоставлениямуниципальной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исчисляется со дня, следующего за днем нап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равления заявителю уведомления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 приостановлении предоставления муниципальной услуги.</w:t>
      </w:r>
    </w:p>
    <w:p w:rsidR="00A066AF" w:rsidRDefault="00E73921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2.4.4.Направлениеуведомленияоприостановлении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(приложение № 2) ос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уществляется в день оформления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уведомления с использованием способа связи, указанного в заявлении.</w:t>
      </w:r>
    </w:p>
    <w:p w:rsidR="0093790E" w:rsidRDefault="00A066AF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2.4.5Направление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мента, 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являющегося результатом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предоставлениямуниципальнойуслугивформеэлектронного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окумента,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осуществляетсявденьоформленияирегистрациирезультата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услуги.</w:t>
      </w:r>
    </w:p>
    <w:p w:rsidR="00A066AF" w:rsidRPr="00557D77" w:rsidRDefault="00A066AF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A066AF" w:rsidRPr="00557D77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A066AF" w:rsidRDefault="00A066AF" w:rsidP="00A066AF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2.5.Исчерпывающий перечень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необходимых в соответствии с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законодательными или иными нор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мативными правовыми актами для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услуги, 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также услуг, которые являются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необходимыми и обязательными для предо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ставления муниципальных услуг,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подлежащих представлению з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аявителем, способы их получения заявителем, в том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 в электронной форме, порядок их представления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93790E" w:rsidRPr="00557D77" w:rsidRDefault="00A066AF" w:rsidP="00A066AF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2.5.1.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Дляполучениямуниципальнойуслугизаявитель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представляет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следующие документы независимо от категории и основания обращения: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1) документ, удостоверяющий личность;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2)документ,удостоверяющийполномочияпредставителязаявителя,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случаеобращениязапредоставлениеммуниципальнойуслугипредставителя  заявителя (за исключением законных представителей физических лиц);</w:t>
      </w:r>
    </w:p>
    <w:p w:rsidR="00372C28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3) заявление:</w:t>
      </w:r>
    </w:p>
    <w:p w:rsidR="00372C28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- в форме документа на бумажном носителе (приложение № 3);</w:t>
      </w:r>
    </w:p>
    <w:p w:rsidR="0093790E" w:rsidRPr="00557D77" w:rsidRDefault="00372C28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в электронной форме (заполняется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редством внесения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соответствующихсведенийвэлектроннуюформузаявления),подписанное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соответствиистребованиямипункта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2.5.5.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Регламента,при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обращении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посредством Единого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портала.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2.5.2.Кзаявлениюопредварительномсогласованиип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редоставления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участка прилагаются:</w:t>
      </w:r>
    </w:p>
    <w:p w:rsidR="0093790E" w:rsidRPr="00557D77" w:rsidRDefault="00372C28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1)  документы, подтверждающие право заявителя на приобретение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земельногоучасткабезпроведенияторговсогласнокатегориизаявителя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основанию обращения в соответствии с перечнем, приведенным в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приложении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№7,заисключениемдокументов,запрашиваемых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Уполномоченным </w:t>
      </w:r>
      <w:r w:rsidR="00C06D95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органом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порядке межведомственного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информационного взаимодействия;</w:t>
      </w:r>
    </w:p>
    <w:p w:rsidR="0093790E" w:rsidRPr="00557D77" w:rsidRDefault="00E73921" w:rsidP="00372C28">
      <w:pPr>
        <w:tabs>
          <w:tab w:val="left" w:pos="1873"/>
          <w:tab w:val="left" w:pos="2657"/>
          <w:tab w:val="left" w:pos="2843"/>
          <w:tab w:val="left" w:pos="3552"/>
          <w:tab w:val="left" w:pos="3958"/>
          <w:tab w:val="left" w:pos="4428"/>
          <w:tab w:val="left" w:pos="4611"/>
          <w:tab w:val="left" w:pos="4889"/>
          <w:tab w:val="left" w:pos="5009"/>
          <w:tab w:val="left" w:pos="6220"/>
          <w:tab w:val="left" w:pos="6583"/>
          <w:tab w:val="left" w:pos="6914"/>
          <w:tab w:val="left" w:pos="6991"/>
          <w:tab w:val="left" w:pos="7677"/>
          <w:tab w:val="left" w:pos="7759"/>
          <w:tab w:val="left" w:pos="8220"/>
          <w:tab w:val="left" w:pos="8446"/>
          <w:tab w:val="left" w:pos="8528"/>
          <w:tab w:val="left" w:pos="9176"/>
          <w:tab w:val="left" w:pos="964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2)схемарасположенияземельногоучасткасуказанием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координат характерных точек границ территории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случае,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если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испрашиваемый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земельныйучастокпредстоитобразоватьиотсутствуетпроект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межевания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территории,вграницахкоторойпредстоитобразоватьтакой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земельный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участок.Схемарасположенияземельногоучасткапредоставляетсяв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виде электронного документа в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формате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Pr="00557D77">
        <w:rPr>
          <w:rFonts w:ascii="Times New Roman" w:hAnsi="Times New Roman" w:cs="Times New Roman"/>
          <w:color w:val="000000"/>
          <w:sz w:val="26"/>
          <w:szCs w:val="26"/>
        </w:rPr>
        <w:t>xml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или в иных 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форматах,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предусмотренных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приказом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Министерства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экономического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России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от27.11.2014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>г.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№762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«Обутверждении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требований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подготовке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             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  расположения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  плане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территории формата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или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плане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подготовке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  расположения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  план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тории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в форме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документа,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формы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  расположения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  плане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территории,подготовка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которой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 бумажном носителе»;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557D77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3)проектная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документация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лесных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случае,если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подано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опредварительном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лесного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94E2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 за исключением лесного участка, образуемог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в целях размещения линейного </w:t>
      </w:r>
      <w:r w:rsidR="00E94E2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объекта;</w:t>
      </w:r>
    </w:p>
    <w:p w:rsidR="0093790E" w:rsidRPr="00557D77" w:rsidRDefault="00372C28" w:rsidP="00372C28">
      <w:pPr>
        <w:tabs>
          <w:tab w:val="left" w:pos="2430"/>
          <w:tab w:val="left" w:pos="5005"/>
          <w:tab w:val="left" w:pos="7394"/>
          <w:tab w:val="left" w:pos="842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4) подготовленный садоводческим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или 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огородническим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некоммерческим товариществом реестр членов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такого товарищества в случае,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еслиподанозаявлениеопредварительномсогласовании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участка или о предоставлении земе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льного участка в безвозмездное пользование такому товариществу;</w:t>
      </w:r>
    </w:p>
    <w:p w:rsidR="0093790E" w:rsidRPr="00557D77" w:rsidRDefault="00E73921" w:rsidP="00372C28">
      <w:pPr>
        <w:tabs>
          <w:tab w:val="left" w:pos="1425"/>
          <w:tab w:val="left" w:pos="2670"/>
          <w:tab w:val="left" w:pos="3198"/>
          <w:tab w:val="left" w:pos="5626"/>
          <w:tab w:val="left" w:pos="6012"/>
          <w:tab w:val="left" w:pos="7196"/>
          <w:tab w:val="left" w:pos="949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5)правоустанавливающиедокументынаобъектынедвижимости,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права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которые не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зарегистрирова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ны в Едином 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государственном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реестре недвижимости;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6)документ,подтверждающийполномочияпредставителязаявителя,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случаееслисзаявлениемопредварительномсогласовании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земельного участка обращается представитель заявителя;</w:t>
      </w:r>
    </w:p>
    <w:p w:rsidR="00281CFA" w:rsidRPr="00281CFA" w:rsidRDefault="00E73921" w:rsidP="00281CFA">
      <w:pPr>
        <w:tabs>
          <w:tab w:val="left" w:pos="2656"/>
          <w:tab w:val="left" w:pos="4637"/>
          <w:tab w:val="left" w:pos="5470"/>
          <w:tab w:val="left" w:pos="5871"/>
          <w:tab w:val="left" w:pos="7724"/>
          <w:tab w:val="left" w:pos="8118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7)заверенныйпереводнарусскийязыкдокументово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государственной регистрации юридического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лица в соответствии с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законодательством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иностранногогосударствавслучае,еслизаявителемявляется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иностранное  юридическое лицо.</w:t>
      </w:r>
    </w:p>
    <w:p w:rsidR="00372C28" w:rsidRDefault="00372C28" w:rsidP="00372C28">
      <w:pPr>
        <w:tabs>
          <w:tab w:val="left" w:pos="2656"/>
          <w:tab w:val="left" w:pos="4637"/>
          <w:tab w:val="left" w:pos="5470"/>
          <w:tab w:val="left" w:pos="5871"/>
          <w:tab w:val="left" w:pos="7724"/>
          <w:tab w:val="left" w:pos="811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2.5.3.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 должно содержать:</w:t>
      </w:r>
    </w:p>
    <w:p w:rsidR="00A066AF" w:rsidRPr="00372C28" w:rsidRDefault="00E73921" w:rsidP="00372C28">
      <w:pPr>
        <w:tabs>
          <w:tab w:val="left" w:pos="2656"/>
          <w:tab w:val="left" w:pos="4637"/>
          <w:tab w:val="left" w:pos="5470"/>
          <w:tab w:val="left" w:pos="5871"/>
          <w:tab w:val="left" w:pos="7724"/>
          <w:tab w:val="left" w:pos="811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1) фамилия, имя и (при наличии) отчеств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о, место жительства заявителя,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реквизиты документа, удостоверяющего личность заявителя (для гражданина);</w:t>
      </w:r>
    </w:p>
    <w:p w:rsidR="0093790E" w:rsidRPr="00557D77" w:rsidRDefault="00E73921" w:rsidP="00372C28">
      <w:pPr>
        <w:tabs>
          <w:tab w:val="left" w:pos="1842"/>
          <w:tab w:val="left" w:pos="2264"/>
          <w:tab w:val="left" w:pos="3262"/>
          <w:tab w:val="left" w:pos="5626"/>
          <w:tab w:val="left" w:pos="8040"/>
          <w:tab w:val="left" w:pos="9069"/>
          <w:tab w:val="left" w:pos="1017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2)наименованиеиместонахождениязаявителя(для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юридического лица),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а также государ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ственный регистрационный номер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записи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государственнойрегистрацииюридическоголицаведином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государственном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реестре юридических лиц и идентификационный номер на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логоплательщика, за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исключениемслучаев,еслизаявителемявляетсяиностранноеюридическое  лицо;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3) кадаст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ровый номер земельного участка, заявление о предварительном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согласованиипредоставлениякоторогоподано(далее-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испрашиваемый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земельныйучасток),вслучаееслиграницытакогоземельного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подлежатуточнениювсоответствиисФедеральнымзакономот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13.07.2015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г.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№ 218-ФЗ «О государственной регистрации недвижимости»;</w:t>
      </w:r>
    </w:p>
    <w:p w:rsidR="0093790E" w:rsidRPr="00557D77" w:rsidRDefault="00E73921" w:rsidP="00372C28">
      <w:pPr>
        <w:tabs>
          <w:tab w:val="left" w:pos="1716"/>
          <w:tab w:val="left" w:pos="3474"/>
          <w:tab w:val="left" w:pos="5760"/>
          <w:tab w:val="left" w:pos="7389"/>
          <w:tab w:val="left" w:pos="85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4)реквизитырешенияобутверждениипроектамежевания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территории, если образование испрашиваемого земельного участка предусмотрено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указанным проектом;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5)кадастровыйномерземельногоучасткаиликадастровые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номера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земельныхучастков,изкоторыхвсоответствииспроектом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межевания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территории,сосхемойрасположенияземельногоучасткаилис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проектной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документацией лесных участков предусмотр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ено образование испрашиваемого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земельногоучастка,вслучае,еслисведенияотакихземельных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участках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внесены в Единый государственный реестр недвижимости;</w:t>
      </w:r>
    </w:p>
    <w:p w:rsidR="0093790E" w:rsidRPr="000B2EFD" w:rsidRDefault="00E73921" w:rsidP="000B2EFD">
      <w:pPr>
        <w:ind w:right="9" w:firstLine="709"/>
        <w:jc w:val="both"/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sectPr w:rsidR="0093790E" w:rsidRPr="000B2EFD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6) основание предоставления земельного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участка без проведения торгов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изчислапредусмотренныхпунктом2статьи39.3,статьей39.5,пунктом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статьи39.6илипунктом2статьи39.10Земельногокодекса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 Федерации основании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7)видправа,накоторомзаявительжелаетприобрести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земельный участок, если предоставление земельного участка возможно на нескольких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видах прав;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8) цель использования земельного участка;</w:t>
      </w:r>
    </w:p>
    <w:p w:rsidR="0093790E" w:rsidRPr="00557D77" w:rsidRDefault="000B2EFD" w:rsidP="000B2EFD">
      <w:pPr>
        <w:tabs>
          <w:tab w:val="left" w:pos="2097"/>
          <w:tab w:val="left" w:pos="3687"/>
          <w:tab w:val="left" w:pos="5057"/>
          <w:tab w:val="left" w:pos="5677"/>
          <w:tab w:val="left" w:pos="6970"/>
          <w:tab w:val="left" w:pos="8655"/>
          <w:tab w:val="left" w:pos="9904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9) реквизиты решения об изъятии земельного участка для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государственных или муниципальных нужд в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случае, если земельный участок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предоставляется взамен земельного участка,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изымаемого для государственных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муниципальных нужд;</w:t>
      </w:r>
    </w:p>
    <w:p w:rsidR="0093790E" w:rsidRPr="00557D77" w:rsidRDefault="00E73921" w:rsidP="00372C28">
      <w:pPr>
        <w:tabs>
          <w:tab w:val="left" w:pos="2650"/>
          <w:tab w:val="left" w:pos="4038"/>
          <w:tab w:val="left" w:pos="6466"/>
          <w:tab w:val="left" w:pos="7338"/>
          <w:tab w:val="left" w:pos="924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10)реквизитырешенияобутверждениидокумента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территориального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планированияи(или)проектапланировкитерриториивслучае,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если земельный участок предоставляется </w:t>
      </w:r>
      <w:r w:rsidR="00BE652C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размещения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объектов,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предусмотренных указанными документом и (или) проектом;</w:t>
      </w:r>
    </w:p>
    <w:p w:rsidR="0093790E" w:rsidRPr="00557D77" w:rsidRDefault="000B2EFD" w:rsidP="00372C28">
      <w:pPr>
        <w:tabs>
          <w:tab w:val="left" w:pos="2229"/>
          <w:tab w:val="left" w:pos="3489"/>
          <w:tab w:val="left" w:pos="5793"/>
          <w:tab w:val="left" w:pos="7204"/>
          <w:tab w:val="left" w:pos="7605"/>
          <w:tab w:val="left" w:pos="9119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11) способы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информирования заявителя и получения результата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услуги.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2.5.4.Заявлениеиприлагаемыедокументымогутбыть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представлены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(направлены) заявителем одним из следующих способов: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1) через МФЦ;</w:t>
      </w:r>
    </w:p>
    <w:p w:rsidR="000B2EFD" w:rsidRDefault="00E73921" w:rsidP="000B2EFD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2) </w:t>
      </w:r>
      <w:r w:rsidR="00957A9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отдела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работе с</w:t>
      </w:r>
      <w:r w:rsidR="00957A9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обращениямиграждан</w:t>
      </w:r>
      <w:r w:rsidR="000B2EFD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А</w:t>
      </w:r>
      <w:r w:rsidR="00957A9D" w:rsidRPr="00557D77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дминистрации</w:t>
      </w:r>
      <w:r w:rsidR="00554E26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r w:rsidR="00554E2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957A9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93790E" w:rsidRPr="00201622" w:rsidRDefault="00E73921" w:rsidP="00201622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набумажныхносителяхиввидеэлектронных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документов,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подписанных(заверенных)всоответствиистребованиямипункта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>2.5.3.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Регламента;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3) через Единый портал в электронной форме;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4) в </w:t>
      </w:r>
      <w:r w:rsidR="00431392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Уполномоченный орган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 </w:t>
      </w:r>
    </w:p>
    <w:p w:rsidR="00110736" w:rsidRDefault="00201622" w:rsidP="00554E26">
      <w:pPr>
        <w:tabs>
          <w:tab w:val="left" w:pos="2395"/>
          <w:tab w:val="left" w:pos="4064"/>
          <w:tab w:val="left" w:pos="4867"/>
          <w:tab w:val="left" w:pos="5255"/>
          <w:tab w:val="left" w:pos="7504"/>
          <w:tab w:val="left" w:pos="9876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2.5.5.Физические лица </w:t>
      </w:r>
      <w:r w:rsidR="00957A9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индивидуальные предприниматели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направлениизаявленияинеобходимыхдокументовпосредством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 подписывают заявление простой электронной подписью.</w:t>
      </w:r>
    </w:p>
    <w:p w:rsidR="00201622" w:rsidRDefault="00E73921" w:rsidP="00201622">
      <w:pPr>
        <w:tabs>
          <w:tab w:val="left" w:pos="2395"/>
          <w:tab w:val="left" w:pos="4064"/>
          <w:tab w:val="left" w:pos="4867"/>
          <w:tab w:val="left" w:pos="5255"/>
          <w:tab w:val="left" w:pos="7504"/>
          <w:tab w:val="left" w:pos="987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Дляполученияпростойэлектроннойподписизаявителю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необходимо пройти процедуру регистрации (аутентификации) в ЕСИА, а также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подтвердить учетную запись до уровня не ниже стандартной.  </w:t>
      </w:r>
    </w:p>
    <w:p w:rsidR="00201622" w:rsidRDefault="00E73921" w:rsidP="00201622">
      <w:pPr>
        <w:tabs>
          <w:tab w:val="left" w:pos="2395"/>
          <w:tab w:val="left" w:pos="4064"/>
          <w:tab w:val="left" w:pos="4867"/>
          <w:tab w:val="left" w:pos="5255"/>
          <w:tab w:val="left" w:pos="7504"/>
          <w:tab w:val="left" w:pos="987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Юридическиелица,зарегистрированныенатерритории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Федерации,ипредставителиюридическихлицпринаправлениизаявления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BE652C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бходимых документов посредством </w:t>
      </w:r>
      <w:r w:rsidR="00BE652C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портала 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подписывают заявление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усиленной квалифицированной электронной подписью.</w:t>
      </w:r>
    </w:p>
    <w:p w:rsidR="00201622" w:rsidRDefault="00201622" w:rsidP="00201622">
      <w:pPr>
        <w:tabs>
          <w:tab w:val="left" w:pos="2395"/>
          <w:tab w:val="left" w:pos="4064"/>
          <w:tab w:val="left" w:pos="4867"/>
          <w:tab w:val="left" w:pos="5255"/>
          <w:tab w:val="left" w:pos="7504"/>
          <w:tab w:val="left" w:pos="987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подаче запроса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посредством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портала заявитель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представляет электронные образы документо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либо документы в электронной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форме,подписанныеэлектроннойподписьювсоответствиис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требованиями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настоящего пункта.</w:t>
      </w:r>
    </w:p>
    <w:p w:rsidR="00201622" w:rsidRDefault="00E73921" w:rsidP="00201622">
      <w:pPr>
        <w:tabs>
          <w:tab w:val="left" w:pos="2420"/>
          <w:tab w:val="left" w:pos="3565"/>
          <w:tab w:val="left" w:pos="4801"/>
          <w:tab w:val="left" w:pos="6641"/>
          <w:tab w:val="left" w:pos="7972"/>
          <w:tab w:val="left" w:pos="923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Документы,указанныевподпункте2пункта2.5.1,подпунктах1,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3-5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 2.5.2 Регламента заверяются усилен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ной квалифицированной подписью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лиц,уполномоченныхнасозданиеиподписаниетакихдокументов,в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том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 могут заверяться нотариусами.</w:t>
      </w:r>
    </w:p>
    <w:p w:rsidR="00201622" w:rsidRDefault="007B6FB5" w:rsidP="00201622">
      <w:pPr>
        <w:tabs>
          <w:tab w:val="left" w:pos="2420"/>
          <w:tab w:val="left" w:pos="3565"/>
          <w:tab w:val="left" w:pos="4801"/>
          <w:tab w:val="left" w:pos="6641"/>
          <w:tab w:val="left" w:pos="7972"/>
          <w:tab w:val="left" w:pos="923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2.5.6.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Запрещается требовать от заявителя:</w:t>
      </w:r>
    </w:p>
    <w:p w:rsidR="00201622" w:rsidRPr="00557D77" w:rsidRDefault="00201622" w:rsidP="00201622">
      <w:pPr>
        <w:tabs>
          <w:tab w:val="left" w:pos="2420"/>
          <w:tab w:val="left" w:pos="3565"/>
          <w:tab w:val="left" w:pos="4801"/>
          <w:tab w:val="left" w:pos="6641"/>
          <w:tab w:val="left" w:pos="7972"/>
          <w:tab w:val="left" w:pos="923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1)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документов и информации или осуществления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действий,представлениеилиосуществлениекоторыхнепредус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мотрено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нормативными правовыми актами, регули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рующими отношения, возникающие в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связи с предоставлением муниципальной услуги;</w:t>
      </w:r>
    </w:p>
    <w:p w:rsidR="0093790E" w:rsidRPr="00557D77" w:rsidRDefault="0093790E" w:rsidP="00201622">
      <w:pPr>
        <w:tabs>
          <w:tab w:val="left" w:pos="2420"/>
          <w:tab w:val="left" w:pos="3565"/>
          <w:tab w:val="left" w:pos="4801"/>
          <w:tab w:val="left" w:pos="6641"/>
          <w:tab w:val="left" w:pos="7972"/>
          <w:tab w:val="left" w:pos="923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557D77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201622" w:rsidRDefault="00E73921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2) осуществления действий, в том числе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согласований, необходимых для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получениямуниципальнойуслугиисвязанныхсобращениемв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иные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государственныеорганы,органыместногосамоуправления,организации,за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исключениемполученияуслугиполучениядокументови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информации,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предоставляемыхврезультатепредоставлениятакихуслуг,включенныхв  перечни,указанныевчасти1статьи9Федеральногозакона№210-ФЗ  (необходимых и обязательных услуг);</w:t>
      </w:r>
    </w:p>
    <w:p w:rsidR="00201622" w:rsidRDefault="00201622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3) представления документов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инф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ормации, отсутствие и (или)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недостоверность которых не указывались при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первоначальном отказе в приеме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 необходимых для предоставлени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 муниципальной услуги, либо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муниципальной услуги, за исключением следующих случаев:</w:t>
      </w:r>
    </w:p>
    <w:p w:rsidR="0093790E" w:rsidRPr="004668A0" w:rsidRDefault="00E73921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а)изменениетребованийнормативныхправовыхактов,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касающихся предоставления муниципальной услуги, после первоначальной подачи заявления 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муниципальной услуги;</w:t>
      </w:r>
    </w:p>
    <w:p w:rsidR="0093790E" w:rsidRPr="004668A0" w:rsidRDefault="00E73921" w:rsidP="00201622">
      <w:pPr>
        <w:tabs>
          <w:tab w:val="left" w:pos="1733"/>
          <w:tab w:val="left" w:pos="2129"/>
          <w:tab w:val="left" w:pos="4305"/>
          <w:tab w:val="left" w:pos="6467"/>
          <w:tab w:val="left" w:pos="7539"/>
          <w:tab w:val="left" w:pos="7952"/>
          <w:tab w:val="left" w:pos="8490"/>
          <w:tab w:val="left" w:pos="1026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б)наличиеошибоквзаявленииопредоставлении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услугиидокументах,поданныхзаявителемпослепервоначальногоотказа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приеме документов, необходимых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предоставлен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ия муниципальной услуги, либо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авлении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услуги и не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включенных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представленный ранее комплект документов;</w:t>
      </w:r>
    </w:p>
    <w:p w:rsidR="0093790E" w:rsidRPr="004668A0" w:rsidRDefault="00E73921" w:rsidP="00201622">
      <w:pPr>
        <w:tabs>
          <w:tab w:val="left" w:pos="3232"/>
          <w:tab w:val="left" w:pos="5572"/>
          <w:tab w:val="left" w:pos="6893"/>
          <w:tab w:val="left" w:pos="7908"/>
          <w:tab w:val="left" w:pos="84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в)истечениесрокадействиядокументовилиизменение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послепервоначальногоотказавприемедокументов,необходимых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предоставления муниципальной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услуги, либо в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услуги;</w:t>
      </w:r>
    </w:p>
    <w:p w:rsidR="00A066AF" w:rsidRDefault="007B6FB5" w:rsidP="00201622">
      <w:pPr>
        <w:tabs>
          <w:tab w:val="left" w:pos="2071"/>
          <w:tab w:val="left" w:pos="2671"/>
          <w:tab w:val="left" w:pos="2764"/>
          <w:tab w:val="left" w:pos="3407"/>
          <w:tab w:val="left" w:pos="3597"/>
          <w:tab w:val="left" w:pos="4166"/>
          <w:tab w:val="left" w:pos="5175"/>
          <w:tab w:val="left" w:pos="5531"/>
          <w:tab w:val="left" w:pos="5667"/>
          <w:tab w:val="left" w:pos="5881"/>
          <w:tab w:val="left" w:pos="7660"/>
          <w:tab w:val="left" w:pos="8030"/>
          <w:tab w:val="left" w:pos="8108"/>
          <w:tab w:val="left" w:pos="8771"/>
          <w:tab w:val="left" w:pos="8975"/>
          <w:tab w:val="left" w:pos="9131"/>
          <w:tab w:val="left" w:pos="953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г) выявление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ентально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подтвержденного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факта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(признаков)  ошибочногоилипротивоправногодействия(бездействия)должностноголица  Упр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авления, работника МФЦ,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первоначальном отказе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приеме  документов, необходимых для предоставления муниципальной услуги, либо в  предоставлении муниципальной услуги, о чем в письменном виде за подписью  руководителяУправленияприпервоначальномотказевприемедокументов,  нео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бходимых для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услуги,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уведомляется  заявитель, а также приносятся извинения за доставленные неудобства;</w:t>
      </w:r>
    </w:p>
    <w:p w:rsidR="007B6FB5" w:rsidRDefault="00E73921" w:rsidP="007B6FB5">
      <w:pPr>
        <w:tabs>
          <w:tab w:val="left" w:pos="2071"/>
          <w:tab w:val="left" w:pos="2671"/>
          <w:tab w:val="left" w:pos="2764"/>
          <w:tab w:val="left" w:pos="3407"/>
          <w:tab w:val="left" w:pos="3597"/>
          <w:tab w:val="left" w:pos="4166"/>
          <w:tab w:val="left" w:pos="5175"/>
          <w:tab w:val="left" w:pos="5531"/>
          <w:tab w:val="left" w:pos="5667"/>
          <w:tab w:val="left" w:pos="5881"/>
          <w:tab w:val="left" w:pos="7660"/>
          <w:tab w:val="left" w:pos="8030"/>
          <w:tab w:val="left" w:pos="8108"/>
          <w:tab w:val="left" w:pos="8771"/>
          <w:tab w:val="left" w:pos="8975"/>
          <w:tab w:val="left" w:pos="9131"/>
          <w:tab w:val="left" w:pos="953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4)предоставлениянабумажномносителедокументови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информации,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электронныеобразыкоторыхранеебылизаверенывсоответствиис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пунктом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7.2части1статьи16Федеральногозакона№210-ФЗ,заисключением  случаев, если нанесение отметок на такие документы либо их изъятие является  необходимымусловиемпредоставления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 и иных случаев, установленных федеральными законами.</w:t>
      </w:r>
    </w:p>
    <w:p w:rsidR="007B6FB5" w:rsidRPr="004668A0" w:rsidRDefault="007B6FB5" w:rsidP="007B6FB5">
      <w:pPr>
        <w:tabs>
          <w:tab w:val="left" w:pos="2071"/>
          <w:tab w:val="left" w:pos="2671"/>
          <w:tab w:val="left" w:pos="2764"/>
          <w:tab w:val="left" w:pos="3407"/>
          <w:tab w:val="left" w:pos="3597"/>
          <w:tab w:val="left" w:pos="4166"/>
          <w:tab w:val="left" w:pos="5175"/>
          <w:tab w:val="left" w:pos="5531"/>
          <w:tab w:val="left" w:pos="5667"/>
          <w:tab w:val="left" w:pos="5881"/>
          <w:tab w:val="left" w:pos="7660"/>
          <w:tab w:val="left" w:pos="8030"/>
          <w:tab w:val="left" w:pos="8108"/>
          <w:tab w:val="left" w:pos="8771"/>
          <w:tab w:val="left" w:pos="8975"/>
          <w:tab w:val="left" w:pos="9131"/>
          <w:tab w:val="left" w:pos="953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2.6.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Исчерпывающий перечень документов, необходимых в соответствии с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нормативными правовыми актами для предоставления муниципальной услуги,  которые находятся в распоряжении государственных органов, органов  местного самоуправления и подведомственн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ых государственным органам или органам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 самоуправления организа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ций и которые заявитель вправе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представить, а также способы их получе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ния заявителями, в том числе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 форме, порядок их представленияорган  местного самоуправления либо организация, в распоряжении которых  находятся данные документы</w:t>
      </w:r>
    </w:p>
    <w:p w:rsidR="0093790E" w:rsidRPr="004668A0" w:rsidRDefault="0093790E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7B6FB5" w:rsidRDefault="007B6FB5" w:rsidP="007B6FB5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2.6.1.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Получаются в рамках межведомственного взаимодействия:</w:t>
      </w:r>
    </w:p>
    <w:p w:rsidR="0093790E" w:rsidRPr="004668A0" w:rsidRDefault="007B6FB5" w:rsidP="007B6FB5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вслучаеобращенияюридическоголицазапрашиваетсявыписка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 Единого государственного реестра юридических лиц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из Федеральной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налоговой службы;</w:t>
      </w:r>
    </w:p>
    <w:p w:rsidR="0093790E" w:rsidRPr="004668A0" w:rsidRDefault="007B6FB5" w:rsidP="00201622">
      <w:pPr>
        <w:tabs>
          <w:tab w:val="left" w:pos="2031"/>
          <w:tab w:val="left" w:pos="2642"/>
          <w:tab w:val="left" w:pos="3154"/>
          <w:tab w:val="left" w:pos="3915"/>
          <w:tab w:val="left" w:pos="4645"/>
          <w:tab w:val="left" w:pos="5392"/>
          <w:tab w:val="left" w:pos="5709"/>
          <w:tab w:val="left" w:pos="6886"/>
          <w:tab w:val="left" w:pos="8282"/>
          <w:tab w:val="left" w:pos="949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2)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обращения индивидуального предпринимателя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запрашивается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выписка из Единого государственного реестра индивидуальных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предпринимателей из Федеральной налоговой службы;</w:t>
      </w:r>
    </w:p>
    <w:p w:rsidR="0093790E" w:rsidRPr="004668A0" w:rsidRDefault="007B6FB5" w:rsidP="00201622">
      <w:pPr>
        <w:tabs>
          <w:tab w:val="left" w:pos="203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3)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вслучае,еслизаявительявляетсясубъектоммалогои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среднего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предпринимательства,запрашиваетсявыпискаизЕдиногореестра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субъектов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малого и среднего предпринимательства из Федеральной налоговой службы;</w:t>
      </w:r>
    </w:p>
    <w:p w:rsidR="0093790E" w:rsidRPr="004668A0" w:rsidRDefault="007B6FB5" w:rsidP="00201622">
      <w:pPr>
        <w:tabs>
          <w:tab w:val="left" w:pos="2031"/>
          <w:tab w:val="left" w:pos="3319"/>
          <w:tab w:val="left" w:pos="3864"/>
          <w:tab w:val="left" w:pos="4839"/>
          <w:tab w:val="left" w:pos="5398"/>
          <w:tab w:val="left" w:pos="6974"/>
          <w:tab w:val="left" w:pos="8186"/>
          <w:tab w:val="left" w:pos="88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4) выписка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из ЕГРН на земельный участок для определения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правообладателя - Росреестр;</w:t>
      </w:r>
    </w:p>
    <w:p w:rsidR="0093790E" w:rsidRPr="004668A0" w:rsidRDefault="007B6FB5" w:rsidP="00201622">
      <w:pPr>
        <w:tabs>
          <w:tab w:val="left" w:pos="2031"/>
          <w:tab w:val="left" w:pos="3087"/>
          <w:tab w:val="left" w:pos="4620"/>
          <w:tab w:val="left" w:pos="5793"/>
          <w:tab w:val="left" w:pos="6719"/>
          <w:tab w:val="left" w:pos="8524"/>
          <w:tab w:val="left" w:pos="906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5)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выпискаизЕГРНнаобъектнедвижимости,расположенный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испрашиваемом земельном участке (либо уведомление об отсутствии  объектов)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Росреестр;</w:t>
      </w:r>
    </w:p>
    <w:p w:rsidR="0093790E" w:rsidRPr="004668A0" w:rsidRDefault="007B6FB5" w:rsidP="00201622">
      <w:pPr>
        <w:tabs>
          <w:tab w:val="left" w:pos="2031"/>
          <w:tab w:val="left" w:pos="3279"/>
          <w:tab w:val="left" w:pos="3784"/>
          <w:tab w:val="left" w:pos="4719"/>
          <w:tab w:val="left" w:pos="5102"/>
          <w:tab w:val="left" w:pos="6157"/>
          <w:tab w:val="left" w:pos="7742"/>
          <w:tab w:val="left" w:pos="8550"/>
          <w:tab w:val="left" w:pos="906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6) выписка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из ЕГРН о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правах отдельного лица на имевшиеся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(имеющиеся) у него земельные участки - Росреестр;</w:t>
      </w:r>
    </w:p>
    <w:p w:rsidR="0093790E" w:rsidRPr="004668A0" w:rsidRDefault="007B6FB5" w:rsidP="00201622">
      <w:pPr>
        <w:tabs>
          <w:tab w:val="left" w:pos="2031"/>
          <w:tab w:val="left" w:pos="2526"/>
          <w:tab w:val="left" w:pos="4297"/>
          <w:tab w:val="left" w:pos="6120"/>
          <w:tab w:val="left" w:pos="7108"/>
          <w:tab w:val="left" w:pos="904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7) 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предусмотренном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статьей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3.5Федерального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25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октября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2001года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№137-ФЗ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введении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вдействие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кодекса Российской Федерации», согласование схемы расположения 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 Комитет по лесному хозяйству Республики Дагестан;</w:t>
      </w:r>
    </w:p>
    <w:p w:rsidR="0093790E" w:rsidRPr="004668A0" w:rsidRDefault="007B6FB5" w:rsidP="00201622">
      <w:pPr>
        <w:tabs>
          <w:tab w:val="left" w:pos="203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8)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сведения,подтверждающиефактустановленияинвалидности</w:t>
      </w:r>
      <w:r w:rsid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>-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Пенсионный фонд Российской Федерации;</w:t>
      </w:r>
    </w:p>
    <w:p w:rsidR="0093790E" w:rsidRPr="004668A0" w:rsidRDefault="007B6FB5" w:rsidP="00201622">
      <w:pPr>
        <w:tabs>
          <w:tab w:val="left" w:pos="2031"/>
          <w:tab w:val="left" w:pos="3518"/>
          <w:tab w:val="left" w:pos="4070"/>
          <w:tab w:val="left" w:pos="6060"/>
          <w:tab w:val="left" w:pos="7251"/>
          <w:tab w:val="left" w:pos="8613"/>
          <w:tab w:val="left" w:pos="10254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9) сведения о присвоенном адресе объекту адресации 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Администрация;</w:t>
      </w:r>
    </w:p>
    <w:p w:rsidR="0093790E" w:rsidRPr="004668A0" w:rsidRDefault="00E73921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10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дения   о   границах   лесных участков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Комит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ет по лесному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хозяйству Республики Дагестан;</w:t>
      </w:r>
    </w:p>
    <w:p w:rsidR="0093790E" w:rsidRPr="004668A0" w:rsidRDefault="00E73921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11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сведенияограницахводныхобъектов</w:t>
      </w:r>
      <w:r w:rsid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Министерство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природных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ресурсов и экологии Республики Дагестан;</w:t>
      </w:r>
    </w:p>
    <w:p w:rsidR="00A066AF" w:rsidRDefault="00E73921" w:rsidP="00201622">
      <w:pPr>
        <w:tabs>
          <w:tab w:val="left" w:pos="3699"/>
          <w:tab w:val="left" w:pos="4099"/>
          <w:tab w:val="left" w:pos="5362"/>
          <w:tab w:val="left" w:pos="6061"/>
          <w:tab w:val="left" w:pos="6603"/>
          <w:tab w:val="left" w:pos="8191"/>
          <w:tab w:val="left" w:pos="998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12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заключение о наличии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или об отсутствии ограничений для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предоставленияземельногоучастка(втомчислеотерриториальнойзоне,  границахкрасныхлиний,наличиизонсособымиусловиямииспользования  территории, предельных параметрах </w:t>
      </w:r>
      <w:r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разрешенного строительства)</w:t>
      </w:r>
      <w:r w:rsidR="00B358D5"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93790E" w:rsidRPr="004668A0" w:rsidRDefault="00E73921" w:rsidP="00201622">
      <w:pPr>
        <w:tabs>
          <w:tab w:val="left" w:pos="3699"/>
          <w:tab w:val="left" w:pos="4099"/>
          <w:tab w:val="left" w:pos="5362"/>
          <w:tab w:val="left" w:pos="6061"/>
          <w:tab w:val="left" w:pos="6603"/>
          <w:tab w:val="left" w:pos="8191"/>
          <w:tab w:val="left" w:pos="998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13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сведенияизреестралиц,реализовавшихправона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первоочередное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внеочередное предоставление земельного участка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Администрация;</w:t>
      </w:r>
    </w:p>
    <w:p w:rsidR="0093790E" w:rsidRPr="004668A0" w:rsidRDefault="00E73921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14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подтверждающий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полномочия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законного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представителя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заявителя,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подачи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законным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представителем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(вчасти  свидетельства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рождении,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выданного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органами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записи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актов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гражданского  состояния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Федерации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документа,выданного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органами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опеки </w:t>
      </w:r>
      <w:r w:rsidR="007B53B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попечительства в соответствии с законо</w:t>
      </w:r>
      <w:r w:rsidR="006A1B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дательством Российской Федераци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</w:p>
    <w:p w:rsidR="0093790E" w:rsidRPr="007B6FB5" w:rsidRDefault="00E73921" w:rsidP="007B6FB5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15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факте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выдачи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доверенности</w:t>
      </w:r>
      <w:r w:rsid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>-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единая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информационная система нотариата.</w:t>
      </w:r>
    </w:p>
    <w:p w:rsidR="0093790E" w:rsidRPr="004668A0" w:rsidRDefault="007B6FB5" w:rsidP="00201622">
      <w:pPr>
        <w:tabs>
          <w:tab w:val="left" w:pos="2538"/>
          <w:tab w:val="left" w:pos="3975"/>
          <w:tab w:val="left" w:pos="6281"/>
          <w:tab w:val="left" w:pos="8059"/>
          <w:tab w:val="left" w:pos="1026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2.6.2.Перечень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дополнительных документов, запрашиваемых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зависимостиоткатегориизаявителяиоснованиядляобращения,приведен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приложении № 7 к Регламенту.</w:t>
      </w:r>
    </w:p>
    <w:p w:rsidR="0093790E" w:rsidRPr="004668A0" w:rsidRDefault="00E73921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2.6.3.Вслучаенеобходимостиосуществляетсявыезд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7E668E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земельный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участок,поитогамкоторогосоставляетсяактпроверки(осмотра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 с фотофиксацией).</w:t>
      </w:r>
    </w:p>
    <w:p w:rsidR="0093790E" w:rsidRPr="004668A0" w:rsidRDefault="007B6FB5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2.6.4.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 вправе предоставить документы (сведения), указанн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ые в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подпунктах</w:t>
      </w:r>
      <w:r w:rsidR="007E668E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1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-6пункта2.6.1вформеэлектронныхдокументов,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заверенных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усиленной квалифицированной подписью лиц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уполномоченных на создание 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подписаниетакихдокументов,приподачезаявленияпосредством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 либо на бумажном носителе в МФЦ.</w:t>
      </w:r>
    </w:p>
    <w:p w:rsidR="00B711EF" w:rsidRDefault="00E73921" w:rsidP="00B711EF">
      <w:pPr>
        <w:tabs>
          <w:tab w:val="left" w:pos="2436"/>
          <w:tab w:val="left" w:pos="4873"/>
          <w:tab w:val="left" w:pos="6154"/>
          <w:tab w:val="left" w:pos="830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2.6.5.Непредставление(несвоевременноепредставление)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указанными 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органами </w:t>
      </w:r>
      <w:r w:rsidR="002945B4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 самоуправления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структурными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подразделениями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Управления документов и сведений не может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являться основанием для отказа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предоставлении муниципальной услуги.</w:t>
      </w:r>
    </w:p>
    <w:p w:rsidR="0093790E" w:rsidRPr="004668A0" w:rsidRDefault="00E73921" w:rsidP="00B711EF">
      <w:pPr>
        <w:tabs>
          <w:tab w:val="left" w:pos="2436"/>
          <w:tab w:val="left" w:pos="4873"/>
          <w:tab w:val="left" w:pos="6154"/>
          <w:tab w:val="left" w:pos="830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2.6.6.Должностноелицои(или)работникуказанныхорганов,не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представившие (несвоевременно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представившие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 запрошенные и находящиеся в распоряжении документ 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или сведения, подлежат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нистрат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ивной, дисциплинарной или иной 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ответственности в соответствии с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законодательством Российской Федерации.</w:t>
      </w:r>
    </w:p>
    <w:p w:rsidR="0093790E" w:rsidRPr="004668A0" w:rsidRDefault="00E73921" w:rsidP="00201622">
      <w:pPr>
        <w:tabs>
          <w:tab w:val="left" w:pos="1818"/>
          <w:tab w:val="left" w:pos="2324"/>
          <w:tab w:val="left" w:pos="3045"/>
          <w:tab w:val="left" w:pos="3389"/>
          <w:tab w:val="left" w:pos="3682"/>
          <w:tab w:val="left" w:pos="4170"/>
          <w:tab w:val="left" w:pos="4756"/>
          <w:tab w:val="left" w:pos="5190"/>
          <w:tab w:val="left" w:pos="5490"/>
          <w:tab w:val="left" w:pos="5593"/>
          <w:tab w:val="left" w:pos="5992"/>
          <w:tab w:val="left" w:pos="6374"/>
          <w:tab w:val="left" w:pos="6961"/>
          <w:tab w:val="left" w:pos="7065"/>
          <w:tab w:val="left" w:pos="7550"/>
          <w:tab w:val="left" w:pos="8031"/>
          <w:tab w:val="left" w:pos="8116"/>
          <w:tab w:val="left" w:pos="8338"/>
          <w:tab w:val="left" w:pos="8451"/>
          <w:tab w:val="left" w:pos="850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2.6.7.Запрещаетсятребоватьотзаявителядокументысведения,в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том 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 подтверждающие внесение заявителем платы за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предоставление муниципальной услуги, находящиеся 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распор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яжении органов местного 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самоуправления и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подведомственных </w:t>
      </w:r>
      <w:r w:rsidR="002945B4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ным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органам или органам местного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самоуп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равления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организаций.  </w:t>
      </w:r>
    </w:p>
    <w:p w:rsidR="0093790E" w:rsidRPr="004668A0" w:rsidRDefault="00432BFA" w:rsidP="00201622">
      <w:pPr>
        <w:tabs>
          <w:tab w:val="left" w:pos="2130"/>
          <w:tab w:val="left" w:pos="3573"/>
          <w:tab w:val="left" w:pos="3947"/>
          <w:tab w:val="left" w:pos="3996"/>
          <w:tab w:val="left" w:pos="5646"/>
          <w:tab w:val="left" w:pos="5903"/>
          <w:tab w:val="left" w:pos="7438"/>
          <w:tab w:val="left" w:pos="8201"/>
          <w:tab w:val="left" w:pos="9248"/>
          <w:tab w:val="left" w:pos="9454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Непредставление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телем до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кументов, содержащих сведения,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которые находятся в распоряжении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 самоуправления и подведомственн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ых </w:t>
      </w:r>
      <w:r w:rsidR="002945B4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ым органам или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органамместногосамоуправленияорганизаций,неявляетсяоснованием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отказа заявителю в предоставлении муниципальной услуги.</w:t>
      </w:r>
    </w:p>
    <w:p w:rsidR="0093790E" w:rsidRPr="004668A0" w:rsidRDefault="00B711EF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2.7.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Исчерпывающий перечень оснований для отказа в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приеме документов, </w:t>
      </w:r>
      <w:r w:rsidR="00432BFA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необходимых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предоставления муниципальной услуги(возврата документов без рассмотрения по существу)</w:t>
      </w:r>
    </w:p>
    <w:p w:rsidR="00B711EF" w:rsidRDefault="00B711EF" w:rsidP="00B711EF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2.7.1.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Основаниями для отказа в приеме документов, являются:  </w:t>
      </w:r>
    </w:p>
    <w:p w:rsidR="00B711EF" w:rsidRPr="004668A0" w:rsidRDefault="00254329" w:rsidP="00B711EF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9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2.7.1.1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.Некорректное заполнение обязательных полей в форме интерактивного запроса ЕПГУ (отсутствие заполнения, недостоверное, </w:t>
      </w:r>
      <w:r w:rsidR="00B711E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еполное </w:t>
      </w:r>
      <w:r w:rsidR="00B711E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либо неправильное, не соответствующее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требованиям, </w:t>
      </w:r>
      <w:r w:rsidR="00B711E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установленным Административным регламентом).  </w:t>
      </w:r>
    </w:p>
    <w:p w:rsidR="0093790E" w:rsidRPr="004668A0" w:rsidRDefault="0093790E" w:rsidP="00B711EF">
      <w:pPr>
        <w:tabs>
          <w:tab w:val="left" w:pos="2645"/>
          <w:tab w:val="left" w:pos="4603"/>
          <w:tab w:val="left" w:pos="6243"/>
          <w:tab w:val="left" w:pos="8160"/>
          <w:tab w:val="left" w:pos="9142"/>
          <w:tab w:val="left" w:pos="955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93790E" w:rsidRPr="004668A0" w:rsidRDefault="00254329" w:rsidP="00201622">
      <w:pPr>
        <w:tabs>
          <w:tab w:val="left" w:pos="2687"/>
          <w:tab w:val="left" w:pos="4728"/>
          <w:tab w:val="left" w:pos="6520"/>
          <w:tab w:val="left" w:pos="7487"/>
          <w:tab w:val="left" w:pos="937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0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2.7.1.2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.Представление электронных копий (электронных образов)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документов,непозволяющихвполномобъемепрочитатьтекст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и/или распознать реквизиты документа.  </w:t>
      </w:r>
    </w:p>
    <w:p w:rsidR="0093790E" w:rsidRPr="004668A0" w:rsidRDefault="00254329" w:rsidP="00201622">
      <w:pPr>
        <w:tabs>
          <w:tab w:val="left" w:pos="2639"/>
          <w:tab w:val="left" w:pos="2693"/>
          <w:tab w:val="left" w:pos="3268"/>
          <w:tab w:val="left" w:pos="3632"/>
          <w:tab w:val="left" w:pos="4987"/>
          <w:tab w:val="left" w:pos="5271"/>
          <w:tab w:val="left" w:pos="6398"/>
          <w:tab w:val="left" w:pos="6741"/>
          <w:tab w:val="left" w:pos="7850"/>
          <w:tab w:val="left" w:pos="7990"/>
          <w:tab w:val="left" w:pos="916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1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2.7.1.3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.Не соответствуют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данные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владельца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валифицированного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сертификата ключа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роверки электронной подписи данным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заявителя,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указаннымвзаявленииобутверждениисхемырасположения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 или земельных участков на кадастро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вом плане территории, поданным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электронной форме с использованием ЕПГУ.  </w:t>
      </w:r>
    </w:p>
    <w:p w:rsidR="0093790E" w:rsidRPr="004668A0" w:rsidRDefault="00254329" w:rsidP="00201622">
      <w:pPr>
        <w:tabs>
          <w:tab w:val="left" w:pos="3069"/>
          <w:tab w:val="left" w:pos="3664"/>
          <w:tab w:val="left" w:pos="5357"/>
          <w:tab w:val="left" w:pos="6680"/>
          <w:tab w:val="left" w:pos="7172"/>
          <w:tab w:val="left" w:pos="892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2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2.7.1.4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 неполный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комплект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документов,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отренных Административным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регламентом,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являющихся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обязательными для предоставления услуги.  </w:t>
      </w:r>
    </w:p>
    <w:p w:rsidR="0093790E" w:rsidRPr="004668A0" w:rsidRDefault="00254329" w:rsidP="00201622">
      <w:pPr>
        <w:tabs>
          <w:tab w:val="left" w:pos="2706"/>
          <w:tab w:val="left" w:pos="4336"/>
          <w:tab w:val="left" w:pos="5708"/>
          <w:tab w:val="left" w:pos="7613"/>
          <w:tab w:val="left" w:pos="8853"/>
          <w:tab w:val="left" w:pos="1012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3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2.7.1.5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Документы содержат повреждения, наличие которых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не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позволяетвполномобъемеиспользоватьинформациюисведения,п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рочитать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текст и (или) распознать реквизиты документов.  </w:t>
      </w:r>
    </w:p>
    <w:p w:rsidR="0093790E" w:rsidRPr="004668A0" w:rsidRDefault="00254329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4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2.7.1.6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.Подачазаявленияииныхдокументоввэлектронной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лицом, неуполномоченным на подачу документов.  </w:t>
      </w:r>
    </w:p>
    <w:p w:rsidR="0093790E" w:rsidRPr="004668A0" w:rsidRDefault="00254329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5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2.7.1.7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енты имеют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исправления,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не заверенные в установленном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законодательством порядке  </w:t>
      </w:r>
    </w:p>
    <w:p w:rsidR="00B711EF" w:rsidRDefault="00254329" w:rsidP="00201622">
      <w:pPr>
        <w:tabs>
          <w:tab w:val="left" w:pos="2763"/>
          <w:tab w:val="left" w:pos="4449"/>
          <w:tab w:val="left" w:pos="5855"/>
          <w:tab w:val="left" w:pos="6727"/>
          <w:tab w:val="left" w:pos="7319"/>
          <w:tab w:val="left" w:pos="8527"/>
          <w:tab w:val="left" w:pos="10160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16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2.7.1.8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.Документы утратили силу на момент обращения за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предоставлением </w:t>
      </w:r>
      <w:r w:rsidR="00362BC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услуги. </w:t>
      </w:r>
    </w:p>
    <w:p w:rsidR="0093790E" w:rsidRPr="004668A0" w:rsidRDefault="0093790E" w:rsidP="00201622">
      <w:pPr>
        <w:tabs>
          <w:tab w:val="left" w:pos="2763"/>
          <w:tab w:val="left" w:pos="4449"/>
          <w:tab w:val="left" w:pos="5855"/>
          <w:tab w:val="left" w:pos="6727"/>
          <w:tab w:val="left" w:pos="7319"/>
          <w:tab w:val="left" w:pos="8527"/>
          <w:tab w:val="left" w:pos="1016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93790E" w:rsidRPr="004668A0" w:rsidRDefault="00B711EF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2.7.2.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Основаниями для отказа в предоставлении услуги является:  </w:t>
      </w:r>
    </w:p>
    <w:p w:rsidR="0093790E" w:rsidRPr="004668A0" w:rsidRDefault="00254329" w:rsidP="00201622">
      <w:pPr>
        <w:tabs>
          <w:tab w:val="left" w:pos="2810"/>
          <w:tab w:val="left" w:pos="4618"/>
          <w:tab w:val="left" w:pos="6536"/>
          <w:tab w:val="left" w:pos="913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7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Отсутст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вие документов, предусмотренных Перечнем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документов,подтверждающихправозаявителянаприобретение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участкабезпроведенияторгов,утверждённымПриказомРосреестрао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02.09.2020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>г.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№ П/0321 «Об утверждении пере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чня документов, подтверждающих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право заявителя на приобретение земельного участка без проведения торгов».  </w:t>
      </w:r>
    </w:p>
    <w:p w:rsidR="0093790E" w:rsidRPr="004668A0" w:rsidRDefault="00254329" w:rsidP="00201622">
      <w:pPr>
        <w:tabs>
          <w:tab w:val="left" w:pos="3223"/>
          <w:tab w:val="left" w:pos="4927"/>
          <w:tab w:val="left" w:pos="7386"/>
          <w:tab w:val="left" w:pos="8558"/>
          <w:tab w:val="left" w:pos="9021"/>
          <w:tab w:val="left" w:pos="1011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8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.Всоответствиисподпунктом26статьи39.16Земельного  кодексаРоссийскойФедерации,сзаявлениемопредоставленииземельного  участка,включенноговпереченьгосударственногоимуществаилиперече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нь  муниципального </w:t>
      </w:r>
      <w:r w:rsidR="006A1B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имущества, предусмотренные частью 4 статьи 18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Федеральногозаконаот24июля2007года№209-ФЗ«Оразвитиималогои  среднегопредпринимательствавРоссийскойФедерации»,обратилосьлицо,  котороенеявляетсясубъектоммалогоилисреднегопредпринимательства,  илилицо,вотношениикоторогонеможетоказыватьсяподдержкав  соответствии с частью 3 статьи 14 указанного Федерального закона.  </w:t>
      </w:r>
    </w:p>
    <w:p w:rsidR="0093790E" w:rsidRPr="004668A0" w:rsidRDefault="00254329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9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2.7.2.3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.Заявлениеопредоставленииземельногоучасткаподано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случаях,непредусмотренныхстатьей39.3Земельногокодекса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  </w:t>
      </w:r>
    </w:p>
    <w:p w:rsidR="0093790E" w:rsidRPr="004668A0" w:rsidRDefault="00254329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hyperlink r:id="rId20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2.7.2.4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.Заявлениеопредоставленииземельногоучасткаподано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случаях,непредусмотренныхстатьей39.5Земельногокодекса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  </w:t>
      </w:r>
    </w:p>
    <w:p w:rsidR="0093790E" w:rsidRPr="004668A0" w:rsidRDefault="00254329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1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2.7.2.5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.Заявлениеопредоставленииземельногоучасткаподано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случаях,непредусмотренныхстатьей39.6Земельногокодекса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  </w:t>
      </w:r>
    </w:p>
    <w:p w:rsidR="0093790E" w:rsidRPr="004668A0" w:rsidRDefault="00254329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2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2.7.2.6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 В соответствии с подпунктом 1 с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татьи 39.16 Земельного кодекса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РоссийскойФедерации,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</w:rPr>
        <w:t>c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заявлениемопредоставленииземельного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обратилосьлицо,котороевсоответствиисземельнымзаконодательством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имеет права на приобретение земельного участка без проведения торгов</w:t>
      </w:r>
    </w:p>
    <w:p w:rsidR="0093790E" w:rsidRPr="004668A0" w:rsidRDefault="00254329" w:rsidP="00201622">
      <w:pPr>
        <w:tabs>
          <w:tab w:val="left" w:pos="2750"/>
          <w:tab w:val="left" w:pos="4899"/>
          <w:tab w:val="left" w:pos="6752"/>
          <w:tab w:val="left" w:pos="8754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3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2.7.2.7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 В соответствии с подпунктом 2 статьи 39.16 Земельного кодекса  РоссийскойФедерации,указанныйвзаявленииопредоставленииземельного  участказемельныйучастокпредоставленнаправепостоянного(бессрочного)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пользования, безвозмездного пользования, пожизненного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наследуемого  владенияилиаренды,заисключениемслучаев,еслисзаявлениемо  предоставленииземельногоучасткаобратилсяобладательданныхправили  поданозаявлениеопредоставленииземельногоучасткавсоответствиис  подпунктом10пункта2статьи39.10ЗемельногокодексаРоссийской  Федерации  </w:t>
      </w:r>
    </w:p>
    <w:p w:rsidR="0093790E" w:rsidRPr="004668A0" w:rsidRDefault="00254329" w:rsidP="00201622">
      <w:pPr>
        <w:tabs>
          <w:tab w:val="left" w:pos="2235"/>
          <w:tab w:val="left" w:pos="2352"/>
          <w:tab w:val="left" w:pos="2983"/>
          <w:tab w:val="left" w:pos="4718"/>
          <w:tab w:val="left" w:pos="4983"/>
          <w:tab w:val="left" w:pos="5598"/>
          <w:tab w:val="left" w:pos="7384"/>
          <w:tab w:val="left" w:pos="7675"/>
          <w:tab w:val="left" w:pos="8296"/>
          <w:tab w:val="left" w:pos="926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4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2.7.2.8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 В соответствии с подпунктом 3 статьи 39.16 Земельного кодекса  РоссийскойФедерации,указанныйвзаявленииопредоставленииземельного  участказемельныйучастокобразованврезультатеразделаземельног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  участка, п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редоставленного садоводческому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или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огородническому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некоммерческомутовариществу,заисключениемслучаевобращениястаким  заявлением члена этого товарищества (если такой земел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ьный участок является  садовым или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огородным)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либо собственников земельных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участков,  расположенныхвграницахтерриторииведениягражданамисадоводстваили  огородничествадлясобственныхнужд(еслиземельныйучастокявляется  земельным участком общего назначения)  </w:t>
      </w:r>
    </w:p>
    <w:p w:rsidR="0093790E" w:rsidRPr="004668A0" w:rsidRDefault="00254329" w:rsidP="0002020B">
      <w:pPr>
        <w:tabs>
          <w:tab w:val="left" w:pos="1328"/>
          <w:tab w:val="left" w:pos="1973"/>
          <w:tab w:val="left" w:pos="2547"/>
          <w:tab w:val="left" w:pos="2967"/>
          <w:tab w:val="left" w:pos="3089"/>
          <w:tab w:val="left" w:pos="4198"/>
          <w:tab w:val="left" w:pos="4728"/>
          <w:tab w:val="left" w:pos="5034"/>
          <w:tab w:val="left" w:pos="5168"/>
          <w:tab w:val="left" w:pos="5462"/>
          <w:tab w:val="left" w:pos="5740"/>
          <w:tab w:val="left" w:pos="6235"/>
          <w:tab w:val="left" w:pos="6489"/>
          <w:tab w:val="left" w:pos="6622"/>
          <w:tab w:val="left" w:pos="7149"/>
          <w:tab w:val="left" w:pos="7545"/>
          <w:tab w:val="left" w:pos="7655"/>
          <w:tab w:val="left" w:pos="7936"/>
          <w:tab w:val="left" w:pos="8087"/>
          <w:tab w:val="left" w:pos="8400"/>
          <w:tab w:val="left" w:pos="8482"/>
          <w:tab w:val="left" w:pos="8850"/>
          <w:tab w:val="left" w:pos="9146"/>
          <w:tab w:val="left" w:pos="9461"/>
          <w:tab w:val="left" w:pos="995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hyperlink r:id="rId25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2.7.2.9</w:t>
        </w:r>
      </w:hyperlink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соответствии с подпунктом 4 статьи 39.16 Земельного кодек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  Российской Федерации, на указанном в заявлении о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земельногоучастказемельномучасткерасположеныздание,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сооружение,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бъект незавершенного строительства, принадлежащие гражданам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 юридическимлицам,заисключениемслучаев,еслиназемельном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расположены сооружения (в том числе сооружения, строите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льство которых не  завершено),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размеще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ние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которых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допускается 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сервитута,  публичногосервитута,илиобъекты,размещенныевсоответствиисостатьей  39.36ЗемельногокодексаРоссийскойФедерации,либосзаявлениемо  предоставленииземельногоучасткаобратилсясобственникэтихздания,  сооружения, помещений в них, этого объекта незавершенного строительства, а  также случаев, если подано заявление о предоставлении земельного участка и  в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ношении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расположенных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нем здания, сооружения,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объекта  незаверше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нного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строительства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ринято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ие о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сносе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самовольной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постройки либо решение о сносе самовольной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постройки или ее приведении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соответствиесустановленнымитребованиямиивсроки,установленные  указанными решениями, не выполнены обязанности, предусмотренные часть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ю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11 статьи 55.32 Градостроительног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кодекса Российской Федерации </w:t>
      </w:r>
    </w:p>
    <w:p w:rsidR="00741099" w:rsidRDefault="00254329" w:rsidP="00741099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26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2.7.2.10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.Всоответствиисподпунктом5статьи39.16Земельного  кодексаРоссийскойФедерации,науказанномвзаявленииопредоставлении  земельногоучастказемельномучасткерасположеныздание,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сооружение,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объектнезавершенногостроительства,находящиесяв муниципальнойсобственности,заисключениемслучаев,еслиназемельном  участке  расположены  сооружения  (в  томчисле  сооружения,  строительство  которыхнезавершено),размещениекоторыхдопускаетсянаосновании  сервитута,публичногосервитута,илиобъекты,размещенныевсоответствии  состатьей39.36настоящегоКодекса,либосзаявлениемопредоставлении  земельногоучасткаобратилсяправообладательэтихздания,сооружения,  помещений в них, этого объект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а незавершенного строительства.</w:t>
      </w:r>
    </w:p>
    <w:p w:rsidR="00741099" w:rsidRDefault="00254329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7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2.7.2.11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.Всоответствиисподпунктом6статьи39.16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кодексаРоссийскойФедерации,указанныйвзаявленииопредоставлении  земельногоучастказемельныйучастокявляетсяизъятымизоборотаили  ограниченнымвоборотеиегопредоставлениенедопускаетсяна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праве,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указанном в заявлении о предоставлении земельного участка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741099" w:rsidRDefault="00254329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8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2.7.2.12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.Всоответствиисподпунктом7статьи39.16Земельного  кодексаРоссийскойФедерации,указанныйвзаявленииопредоставлении  земельногоучастказемельныйучастокявляетсязарезервированным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муниципальных нужд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в случае, если заявитель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обратился с заявлением о предоставлении земел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ьного участка в собственность,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постоянное(бессрочное)пользованиеилисзаявлениемопредоставлении  зем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тка в аренду, безвозмездное пользование 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срок,  превышающийсрокдействиярешенияорезервированииземельногоучас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тка,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 исключением случая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ения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земельного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участка для целей резервирования.</w:t>
      </w:r>
    </w:p>
    <w:p w:rsidR="00741099" w:rsidRDefault="00254329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9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2.7.2.13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.Всоответствиисподпунктом8статьи39.16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кодексаРоссийскойФедерации,указанныйвзаявленииопредоставлении  земельногоучастказемельныйучастокрасположенвграницахтерритории,в  отношении которой с другим лицом заключен договор о развитии застроенной  территории,заисключениемслучаев,еслисзаявлениемопредоставлении  земельногоучасткаобратилсясобственникздания,сооружения,помещений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них, объекта незавершенного строительства,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ложенных 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таком  земельном участке, или правооблада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тель такого земельного участка.</w:t>
      </w:r>
    </w:p>
    <w:p w:rsidR="0093790E" w:rsidRPr="004668A0" w:rsidRDefault="00254329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hyperlink r:id="rId30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2.7.2.14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.Всоответствиисподпунктом9статьи39.16Земельного  кодексаРоссийскойФедерации,указанныйвзаявленииопредоставлении  земельногоучастказемельныйучастокрасположенвграницахтерритории,в  отношениикоторойсдругимлицомзаключендоговорокомплексном  развитиитерритории,илиземельныйучастокобразованизземельного  участка,вотношениикоторогосдругимлицомзаключендоговоро  комплексномразвитиитерритории,заисключениемслучаев,еслитакой  земельныйучастокпредназначендляразмещенияобъектовфедерального  значения, объектов регионального значения или объектов местного значения и  сзаявлениемопредоставлениитакогоземельногоучасткаобратилосьлицо,  уполномоченное на ст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роительство указанных объектов .</w:t>
      </w:r>
    </w:p>
    <w:p w:rsidR="00741099" w:rsidRDefault="00254329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31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2.7.2.15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.Всоответствиисподпунктом10статьи39.16Земельного  кодексаРоссийскойФедерации,указанныйвзаявленииопредоставлении  земельногоучастказемельныйучастокобразованизземельногоучастка,в  отношении которого заключен договор о ком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плексном развитии территории, и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всоответствиисутвержденнойдокументациейпопланировкетерритории  предназначендляразмещенияобъектовфедеральногозначения,объектов  региональногозначенияилиобъектовместногозначения,заисключением  случаев,еслисзаявлениемопредоставленииварендуземельногоучастка  обратилосьлицо,скоторымзаключендоговорокомплексном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развитии  территории, предусматривающий обязательство данного лица по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роительству указанных объектов.</w:t>
      </w:r>
    </w:p>
    <w:p w:rsidR="00741099" w:rsidRDefault="00254329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32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2.7.2.16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.Всоответствиисподпунктом11статьи39.16Земельного кодексаРоссийскойФедерации,указанныйвзаявленииопредоставлении  земельног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 участка земельный участок является предметом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аукциона,  извещениеопроведениикоторогоразмещеновсоответствииспунктом19  статьи 39.11 Земельного кодекса Российской Федерации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741099" w:rsidRDefault="00254329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33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2.7.2.17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.Всоответствиисподпунктом12статьи39.16Земельного  кодексаРоссийскойФедерации,вотношенииземельногоучастка,указанного  взаявленииоегопредоставлении,поступилопредусмотренноеподпунктом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6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 4 статьи 39.11 Земельного кодекса Российской Федерации заявление о  проведенииаукционапоегопродажеилиаукционанаправозаключения  договораегоарендыприусловии,чтотакойземельныйучастокобразованв  соответствиисподпунктом4пункта4статьи39.11Земельногокодекса  РоссийскойФедерациииуполномоченныморганомнеприняторешениеоб  отказе   в   проведении   этого   аукциона   по   основаниям,   предусмотренным  пунктом 8 статьи 39.11 Земельног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о кодекса Российской Федерации.</w:t>
      </w:r>
    </w:p>
    <w:p w:rsidR="00741099" w:rsidRDefault="00254329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34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2.7.2.18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.Всоответствиисподпунктом13статьи39.16Земельного  кодексаРоссийскойФедерации,вотношенииземельногоучастка,указанного  в заявлении о его предоставлении, опубликовано и размещено в соответствии  сподпунктом1пункта1статьи39.18Земельногокодекса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Федерации извещение о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земельного участка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 индивидуальногожилищногостроительства,веденияличного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подс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обного  хозяйства, садоводства или осуществления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крестьянским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(фермерским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)  хозяйством его деятельности.</w:t>
      </w:r>
    </w:p>
    <w:p w:rsidR="00741099" w:rsidRDefault="00254329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35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2.7.2.19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.Всоответствиисподпунктом14статьи39.16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3F05B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кодекса Российской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Федерации,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разрешенное использование 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участканесоответствуетцелямиспользованиятакогоземельногоучастка,  указанным в заявлении о предоставлении земе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льного участка, за исключением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случаевразмещениялинейногообъектавсоответствиисутвержденным  проектом планировки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территории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93790E" w:rsidRDefault="00254329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36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2.7.2.20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.Всоответствиисподпунктом14.1статьи39.16Земельного  к</w:t>
      </w:r>
      <w:r w:rsidR="003F05B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одекса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Федерации,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испрашиваемый земельный участок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полностьюрасположен в границах зонысособымиусловиями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территории, установленные ограничения использования земельных участков в  которойнедопускаютиспользованияземельногоучасткавсоответствиис  </w:t>
      </w:r>
      <w:r w:rsidR="008C16B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целямииспользованиятакогоземельногоучастка,указаннымивзаявлениио  предоставлении земельного участка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741099" w:rsidRPr="004668A0" w:rsidRDefault="00741099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741099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741099" w:rsidRDefault="00254329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37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2.7.2.21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.Всоответствиисподпунктом17статьи39.16Земельного  кодексаРоссийскойФедерации,указанныйвзаявленииопредоставлении  земельногоучастказемельныйучастоквсоответствиисутвержденными  документамитерриториальногопланированияи(или)документациейпо  планировке территории предназначен для размещения объектов федерального  значения, объектов регионального значения или объектов местного значения и  сзаявлениемопредоставленииземельногоучасткаобратилосьлицо,не  уполномоченное на строительство этих объектов  </w:t>
      </w:r>
    </w:p>
    <w:p w:rsidR="00741099" w:rsidRDefault="00254329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38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2.7.2.22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.Всоответствиисподпунктом18статьи39.16Земельного  кодексаРоссийскойФедерации,указанныйвзаявленииопредоставлении  земельногоучастказемельныйучастокпредназначендляразмещенияздания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 сооружения в соответствии 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государственной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прог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раммой Российской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Федерации, государственной программой субъекта Российской Федерации и с  заявлениемопредоставленииземельногоучасткаобратилосьлицо,не  уполномоченное на строительство этих здания, сооружения  </w:t>
      </w:r>
    </w:p>
    <w:p w:rsidR="00741099" w:rsidRDefault="00254329" w:rsidP="00741099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39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2.7.2.23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.Всоответствиисподпунктом19статьи39.16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6A1B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одекса Российской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Федерации, предоставление земельного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енном виде прав не допускается.</w:t>
      </w:r>
    </w:p>
    <w:p w:rsidR="00741099" w:rsidRDefault="00254329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0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2.7.2.24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.Всоответствиисподпунктом20статьи39.16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кодексаРоссийскойФедерации,вотношенииземельногоучастка,ук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азанного в заявлении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 его предоставлении,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 установлен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 разрешенного использования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741099" w:rsidRDefault="00254329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1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2.7.2.25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.Всоответствиисподпунктом21статьи39.16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кодексаРоссийскойФедерации,указанныйвзаявленииопредоставлении  земельногоучастказемельныйучастокнеотнесенкопределеннойкатегории  земель  </w:t>
      </w:r>
    </w:p>
    <w:p w:rsidR="00741099" w:rsidRDefault="00254329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2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2.7.2.26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.Всоответствиисподпунктом22статьи39.16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кодексаРоссийскойФедерации,вотношенииземельногоучастка,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указанного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взаявленииоегопредоставлении,приняторешениеопредварительном  согласованииегопредоставления,срокдействиякоторогонеистек,ис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заявлением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предоставлении земельного участка обратилось иное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указанное в этом решении лицо.</w:t>
      </w:r>
    </w:p>
    <w:p w:rsidR="00214C56" w:rsidRDefault="00254329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3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2.7.2.27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.Всоответствиисподпунктом23статьи39.16Земельного  кодексаРоссийскойФедерации,указанныйвзаявленииопредоставлении  земельногоучастказемельныйучастокизъятдлягосударственныхили  муниципальныхнуждиуказаннаявзаявлениицельпредоставлениятакого  земельногоучастканесоответствуетцелям,длякоторыхтакойземельный  участокбылизъят,заисключениемземельныхучастков,изъятых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 государств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енных или муниципальных нужд в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связи 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признанием  многоквартирногодома,которыйрасположеннатакомземельномучастке,  аварийным и подлежащим сносу или реконструкции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214C56" w:rsidRDefault="00254329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4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2.7.2.28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.Всоответствиисподпунктом24статьи39.16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кодексаРоссийскойФедерации,границыземельногоучастка,указанного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заявленииоегопредоставлении,подлежатуточнениювсоответствиис Федеральным законом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«О государственной регистрации недвижимости».   </w:t>
      </w:r>
    </w:p>
    <w:p w:rsidR="00214C56" w:rsidRDefault="00254329" w:rsidP="00214C5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45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2.7.2.29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.Всоответствиисподпунктом25статьи39.16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кодексаРоссийскойФедерации,площадьземельногоучастка,указанного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заявленииоегопредоставлении,превышаетегоплощадь,указаннуюв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схеме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расположенияземельногоучастка,проектемежеваниятерриторииилив  проектнойдокументациилесныхучастков,всоответствиискоторымитакой  земельный участок образован,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более чем на десять процентов.</w:t>
      </w:r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2.7.3.Основаниямидляотказавпредоставленииуслуги,если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участок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формируетсянаоснованиисхемырасположенияземельногоучасткана  кадастровом плане территории, является:  </w:t>
      </w:r>
    </w:p>
    <w:p w:rsidR="00214C56" w:rsidRDefault="00254329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6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2.7.3.1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.Отсутствиедокументов,предусмотренныхпунктом2ст.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39.15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кодекса Российской Федерации;  </w:t>
      </w:r>
    </w:p>
    <w:p w:rsidR="00214C56" w:rsidRDefault="00254329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7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2.7.3.2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.Всоответствииспунктом12статьи11.10Земельногокодекса  Российской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схема расположения земельного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  соответствуетпоформе,форматуилитребованиямкееподготовке,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которые  установлены в Приказом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Министерством экономического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развития  Российскойфедерацииот27ноября2014года№762«Обутверждении  требований   к   подготовке   схемы   расположения   земельного   участка   или  земельныхучастковнакадастровомпланетерриториииформатусхемы  расположенияземельногоучасткаилиземельныхучастковнакадастровом  планетерриторииприподготовкесхемырасположенияземельногоучас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тка  или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земельных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участков на кадастровом плане территории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в форме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электронного документа, формы схемы расположения земельного участка или  земельныхучастковнакадастровомпланетерритории,подготовкакоторой  осуществляется в форме документа на бумажном носителе)»;</w:t>
      </w:r>
    </w:p>
    <w:p w:rsidR="00214C56" w:rsidRDefault="00254329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8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2.7.3.3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.Всоответствиисподпунктом2пункта16статьи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11.10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кодекса Российской Федерации, п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олное или частичное совпадение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местоположенияземельногоучастка,образованиекоторого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предусмотрено  схемой его расположения,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с местоположением 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участка,  образуемоговсоответствиисранеепринятымрешениемобутверждении  схемы расположения земельного участка, срок действия которого не истек;  </w:t>
      </w:r>
    </w:p>
    <w:p w:rsidR="00214C56" w:rsidRDefault="00254329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9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2.7.3.4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.Всоответствиисподпунктом3пункта16статьи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11.10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ЗемельногокодексаРоссийскойФедерации,разработкасхемы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земельногоучасткапроведенаснарушениемтребованийк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образуемым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земельнымучасткам,предусмотренныхвстатье11.9Земельногокодекса  Российской Федерации;  </w:t>
      </w:r>
    </w:p>
    <w:p w:rsidR="00214C56" w:rsidRDefault="00254329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0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2.7.3.5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.Всоответствиисподпунктом4пункта16статьи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11.10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емельного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кодекса Российской Федерации, несоответствие схемы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расположения земельного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участка утвержденному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проек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ту планировки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территории, землеустроительной документации, положению об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особо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охраняемой природной территории;  </w:t>
      </w:r>
    </w:p>
    <w:p w:rsidR="00214C56" w:rsidRDefault="00254329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1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2.7.3.6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.Всоответствиисподпунктом5пункта16статьи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11.10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кодекса Российской Федера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ции, расположение земельного участка, образование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оторого предусмотрено схемой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расположения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земельногоучастка,вграницахтерритории,длякоторойутвержден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проект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межевания территории;  </w:t>
      </w:r>
    </w:p>
    <w:p w:rsidR="00214C56" w:rsidRDefault="00254329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2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2.7.3.7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.Сзаявлениемобутверждениисхемырасположения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обратилось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лицо, которое в соответствии с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земельным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законодательствомнеобладаетправаминаисходныйземельный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участок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(участки);  </w:t>
      </w:r>
    </w:p>
    <w:p w:rsidR="00214C56" w:rsidRDefault="00254329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3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2.7.3.8</w:t>
        </w:r>
      </w:hyperlink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 представлено в письменной форме согла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сие лиц, указанных в </w:t>
      </w:r>
      <w:r w:rsidR="00A8581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пункте 4 с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татьи 11.2 Земельного кодекса Российской Федерации.  </w:t>
      </w:r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2.7.4.Дляподуслуги«Предварительноесогласование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тка в безвозмездное пользование»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дополнительными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основаниями для отказа являются:  </w:t>
      </w:r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1.Всоответствиисподпунктом15статьи39.16Земельногокодекса  РоссийскойФедерации,испрашиваемыйземельныйучастокневключенв  утвержденныйвустановленномПравительствомРоссийскойФедерации  порядкепереченьземельныхучастков,предоставленныхдлянуждобороныи  безопасности и временно не используемых для указанных нужд, в случае, если  поданозаявлениеопредоставленииземельногоучасткавсоответствиис  подпунктом10пункта2статьи39.10ЗемельногоКодексаРоссийской  Федерации  </w:t>
      </w:r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2.Всоответствиисподпунктом16статьи39.16Земельного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кодекса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РоссийскойФедерации,площадьземельногоучастка,указанногов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опредоставленииземельногоучасткасадоводческомуилиого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родническому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некоммерч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ескому товариществу, превышает предельный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размер,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установленныйпунктом6статьи39.10ЗемельногоКодекса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  </w:t>
      </w:r>
    </w:p>
    <w:p w:rsidR="00214C56" w:rsidRDefault="00214C56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2.8.4.Перечень оснований для отказа в предоставлении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является исчерпывающим.</w:t>
      </w:r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2.8.5.Решениеоботказевпредоставлениимуниципальнойуслуги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указанием причин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отказа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оформля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ется в соответствии с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формой,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установленнойвприложении№1бкРегламенту,подписывается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усиленной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валифицированной электронной подписью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установленном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порядк</w:t>
      </w:r>
      <w:r w:rsidR="005C1AC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должностным лицом </w:t>
      </w:r>
      <w:r w:rsidR="005C1AC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Уполномоченного органа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направляетсязаявителювличныйкабинетЕдиногопорталаи(или)вМФЦ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 принятия решения об отказе в предоставлении муниципальной услуги.</w:t>
      </w:r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2.8.6.Запрещаетсяотказыватьвпредоставлениимуниципальной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вслучае,еслизаявлениеопредоставлениимуниципальнойуслугиподано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тствии с информацией о сроках и порядке предоставления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услуги, опубликованной на Едином портале.</w:t>
      </w:r>
    </w:p>
    <w:p w:rsidR="00214C56" w:rsidRDefault="00214C56" w:rsidP="00214C56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2.9.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Порядок, размер и основания взимания государстве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нной пошлины или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иной платы, взимаемой за предоставление муниципальной услуги</w:t>
      </w:r>
      <w:r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Муниципальная услуга предоставляется на безвозмездной основе.</w:t>
      </w:r>
    </w:p>
    <w:p w:rsidR="00214C56" w:rsidRPr="004668A0" w:rsidRDefault="00214C56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2.10.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Перечень услуг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которые являются необходимыми и обязательными для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услуги, в 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ом числе сведения о документе (документах), выдаваемом (выдаваемых) организациями, участвующими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муниципальных услуг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93790E" w:rsidRPr="004668A0" w:rsidRDefault="0093790E" w:rsidP="00214C56">
      <w:pPr>
        <w:ind w:right="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E24D8C" w:rsidRDefault="00E73921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Предоставление необходимых и обязательных услуг не требуется.</w:t>
      </w:r>
    </w:p>
    <w:p w:rsidR="00E24D8C" w:rsidRDefault="00E24D8C" w:rsidP="00E24D8C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2.11.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Порядок, размер и основания взимания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платы за предоставление услуг,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которые являются необходимыми и об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язательными для предоставления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услуги, включая информа</w:t>
      </w:r>
      <w:r w:rsidR="00DD41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цию о методике расчета размера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такой платы</w:t>
      </w:r>
      <w:r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E24D8C" w:rsidRDefault="00E73921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 необходимых и обязательных услуг не требуется.</w:t>
      </w:r>
    </w:p>
    <w:p w:rsidR="00E24D8C" w:rsidRDefault="00E24D8C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2.12.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Максимальный срок ожидания в очереди при подаче запроса о  предоставлении муниципальной услуги, услуги, п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редоставляемой организацией, участвующей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предоставлении муниципальной услуги, и при  получении результата предоставления таких услуг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E24D8C" w:rsidRDefault="00E24D8C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2.12.1.Время ожидания при подаче заявления на получение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- не более 15 минут.</w:t>
      </w:r>
    </w:p>
    <w:p w:rsidR="00E24D8C" w:rsidRPr="00281CFA" w:rsidRDefault="00E24D8C" w:rsidP="00281CFA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2.12.2.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получен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результата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предоставления 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имаксимальный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ожидания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очереди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должен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превышать15  минут.</w:t>
      </w:r>
    </w:p>
    <w:p w:rsidR="00E24D8C" w:rsidRDefault="00E24D8C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2.13.Срок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порядок регистрации запр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оса заявителя о предоставлении муниципальной услуги и услуги,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предоставляем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ой организацией, участвующей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предоставлении муниципальной усл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уги, в том числе в </w:t>
      </w:r>
      <w:r w:rsidR="00A8581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</w:p>
    <w:p w:rsidR="00E24D8C" w:rsidRDefault="00E73921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2.13.1.ПриличномобращениивМФЦвденьподачи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заявителювыдаетсяраспискаизАИСМФЦсрегистрационным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номером,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подтверждающим,чтозаявлениеотправлено,идатойподачи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заявления.   </w:t>
      </w:r>
    </w:p>
    <w:p w:rsidR="00E24D8C" w:rsidRDefault="00E73921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2.13.2.ПринаправлениизаявленияпосредствомЕдиного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портала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заявительвденьподачизаявленияполучаетвличномкабинетеЕдиного  портала и по электронной почте уведомление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подтверждающее, что  заявление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отправлено,вкоторомуказываютсярегистрационныйномеридатаподачи  заявления.</w:t>
      </w:r>
    </w:p>
    <w:p w:rsidR="0093790E" w:rsidRDefault="00E73921" w:rsidP="00E24D8C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2.13.3.При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личном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работе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 обращениями граждан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дминистрации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554E26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>Лак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ский</w:t>
      </w:r>
      <w:r w:rsidR="00554E2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подачи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уполномоченным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должностным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лицом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отдела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работе </w:t>
      </w:r>
      <w:r w:rsidR="00E24D8C" w:rsidRP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обращениями граждан 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администрации </w:t>
      </w:r>
      <w:r w:rsidR="00554E26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>Лак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ский</w:t>
      </w:r>
      <w:r w:rsidR="00554E2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="00A8581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заявителю выдается расписка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 автоматизированной информаци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онной системы, предназначенной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дляоказаниямуниципальныхуслуг,с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регистрационным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номером, датой подачи заявления и пер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>ечнем представленных документов.</w:t>
      </w:r>
    </w:p>
    <w:p w:rsidR="00E24D8C" w:rsidRPr="004668A0" w:rsidRDefault="00E24D8C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E24D8C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E24D8C" w:rsidRDefault="00E24D8C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2.14.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Требования к помещен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иям, в которых предоставляется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муниципальная услуга, к залу ожидания,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местам для заполнения запросов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 предоставлении муниципальной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услуги, информационным стендам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 образцами их заполнения и перечнем документов, необходимых для  предоставления каждой муниципальной у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слуги, размещению и оформлению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визуальной, текстовой и мультимедийной информации о порядкепредоставления такой услуги, в том числе к обеспечению доступности  для инвалидов указанных объектов в соответствии с федеральным  законодательством и законодательством Республики Дагестан  о социальной защите </w:t>
      </w:r>
      <w:r w:rsidR="00E73921" w:rsidRPr="004668A0">
        <w:rPr>
          <w:rFonts w:ascii="Times New Roman" w:hAnsi="Times New Roman" w:cs="Times New Roman"/>
          <w:color w:val="000000"/>
          <w:spacing w:val="-3"/>
          <w:sz w:val="26"/>
          <w:szCs w:val="26"/>
          <w:lang w:val="ru-RU"/>
        </w:rPr>
        <w:t>инвалидов</w:t>
      </w:r>
      <w:r>
        <w:rPr>
          <w:rFonts w:ascii="Times New Roman" w:hAnsi="Times New Roman" w:cs="Times New Roman"/>
          <w:color w:val="000000"/>
          <w:spacing w:val="-3"/>
          <w:sz w:val="26"/>
          <w:szCs w:val="26"/>
          <w:lang w:val="ru-RU"/>
        </w:rPr>
        <w:t>.</w:t>
      </w:r>
    </w:p>
    <w:p w:rsidR="00E24D8C" w:rsidRDefault="00E24D8C" w:rsidP="00E24D8C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2.14.1.Предоставление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ги осуществляется в зданиях и помещениях, оборудованных противопожарной системой и системой пожаротушения. </w:t>
      </w:r>
    </w:p>
    <w:p w:rsidR="00E24D8C" w:rsidRDefault="00E73921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Местаприемазаявителейоборудуютсянеобходимоймебелью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оформления документов, информационными стендами.</w:t>
      </w: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Обеспечивается беспрепятственный доступ инвалидов к месту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предоставлениямуниципальнойуслуги(удобныйвход-выходвпомещения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перемещение в их пределах).</w:t>
      </w: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Визуальная, текстовая и мультимедийная информация о порядке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 размещ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ается в удобных для заявителей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местах, в том числе с учетом ограниченных возможностей инвалидов.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2.14.2.В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соответствии с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законодательствомРоссийскойФедерации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социальнойзащитеинвалидоввцеляхбеспрепятственногодоступак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месту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 обеспечивается: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1)сопровождениеинвалидов,имеющихстойкиерасстройства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функции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зрения и самостоятельного передвижения, и оказание им помощи;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2)возможностьпосадкивтранспортноесредствоивысадкиизнего,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том числе с использованием кресла-коляски;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3)надлежащееразмещениеоборудованияиносителей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информации,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необходимыхдляобеспечениябеспрепятственногодоступаинвалидов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услугам с учетом ограничений их жизнедеятельности;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4)дублированиенеобходимойдляинвалидовзвуковойи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зрительной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информации,атакженадписей,знаковиинойтекстовойи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графической информации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знаками, выполненными рельефно-точечным шрифтом Брайля;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5) допуск сурдопереводчика и тифлосурдопереводчика;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Требования в части обеспечения доступн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ости для инвалидов объектов,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которыхосуществляетсяпредоставлениемуниципальнойуслуги,и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средств,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используемых при предоставлении муниципал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>ьной услуги, которые указаны в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подпунктах1</w:t>
      </w:r>
      <w:r w:rsidR="00B41CA9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>-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4настоящегопункта,применяютсякобъектамисре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дствам,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введеннымвэксплуатациюилипрошедшиммодернизацию,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реконструкцию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после 1 июля 2016 года.</w:t>
      </w:r>
    </w:p>
    <w:p w:rsidR="0093790E" w:rsidRPr="004668A0" w:rsidRDefault="0093790E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2.15.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Показатели доступности и качес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тва муниципальной услуги, в томчисле количество взаимодействий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 с должностными лицами п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муниципальной услуги и их продолжительность, возможность  получения информации о ходе предос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тавления муниципальной услуги,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том числе с использованием информационно-коммуникационных  технологий, возможность либо невозможность получени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 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в многофункциональном центре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государственных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муниципальных услуг (в том числе в полном объеме), в любом  территориальном подразделении органа 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сполнительно распорядительного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органа местного самоуправления, по выбору заявителя (экстерриториальный  принцип), посредством запро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 о предоставлении нескольких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государственных и (или) муниципальных услуг в многофункциональных  центрах предоставления государственных и муниципальных услуг,  предусмотренного статьей 15.1 Федерального закона № 210-ФЗ  (комплексный </w:t>
      </w:r>
      <w:r w:rsidR="00E73921" w:rsidRPr="004668A0">
        <w:rPr>
          <w:rFonts w:ascii="Times New Roman" w:hAnsi="Times New Roman" w:cs="Times New Roman"/>
          <w:color w:val="000000"/>
          <w:spacing w:val="-3"/>
          <w:sz w:val="26"/>
          <w:szCs w:val="26"/>
          <w:lang w:val="ru-RU"/>
        </w:rPr>
        <w:t>запрос)</w:t>
      </w: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2.15.1.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Показателями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доступности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 являются:</w:t>
      </w: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оженность помещения, в котором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ведется прием,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выдача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 в зоне доступности общественного транспорта;</w:t>
      </w: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наличиенеобходимогоколичестваспециалистов,атакжепомещений,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которых осуществляется прием документов от заявителей;</w:t>
      </w: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наличиеисчерпывающейинформацииоспособах,порядкеи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сроках предоставления муниципальной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на информационных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тендах,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официаль</w:t>
      </w:r>
      <w:r w:rsidR="00B62E2D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ном сайте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Администрации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«Каякентский район</w:t>
      </w:r>
      <w:r w:rsidR="00B62E2D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»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 на Едином портале;</w:t>
      </w: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оказаниепомощиинвалидамвпреодолениибарьеров,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мешающих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получению ими услуг наравне с другими лицами.</w:t>
      </w:r>
    </w:p>
    <w:p w:rsidR="0093790E" w:rsidRPr="004668A0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2.15.2.Показателямикачествапредоставлениямуниципальной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являются:  </w:t>
      </w:r>
    </w:p>
    <w:p w:rsidR="0093790E" w:rsidRPr="004668A0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соблюдение сроков приема и рассмотрения документов;  </w:t>
      </w:r>
    </w:p>
    <w:p w:rsidR="00B000FC" w:rsidRDefault="00E73921" w:rsidP="00B000FC">
      <w:pPr>
        <w:tabs>
          <w:tab w:val="left" w:pos="3536"/>
          <w:tab w:val="left" w:pos="5601"/>
          <w:tab w:val="left" w:pos="6685"/>
          <w:tab w:val="left" w:pos="7303"/>
          <w:tab w:val="left" w:pos="8969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="00B000FC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соблюдение срока получения результата муниципальной услуги;  </w:t>
      </w:r>
    </w:p>
    <w:p w:rsidR="0093790E" w:rsidRPr="004668A0" w:rsidRDefault="00E73921" w:rsidP="00B000FC">
      <w:pPr>
        <w:tabs>
          <w:tab w:val="left" w:pos="3536"/>
          <w:tab w:val="left" w:pos="5601"/>
          <w:tab w:val="left" w:pos="6685"/>
          <w:tab w:val="left" w:pos="7303"/>
          <w:tab w:val="left" w:pos="8969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отсутствие обоснованных жалоб на нарушения Регламента,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совершенные работниками Управления;  </w:t>
      </w:r>
    </w:p>
    <w:p w:rsidR="0093790E" w:rsidRPr="004668A0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количествовзаимодействийзаявителясдолжностнымилицами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(без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учета консультаций):  </w:t>
      </w:r>
    </w:p>
    <w:p w:rsidR="0093790E" w:rsidRPr="004668A0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4.1.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взаимодействие заявителя с рабо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тниками МФЦ при предоставлении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осуществляется один 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аз при представлении заявления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 всеми необходимыми документами;</w:t>
      </w:r>
    </w:p>
    <w:p w:rsidR="00B000FC" w:rsidRDefault="00B000FC" w:rsidP="00B000FC">
      <w:pPr>
        <w:tabs>
          <w:tab w:val="left" w:pos="2346"/>
          <w:tab w:val="left" w:pos="3054"/>
          <w:tab w:val="left" w:pos="3226"/>
          <w:tab w:val="left" w:pos="3898"/>
          <w:tab w:val="left" w:pos="4328"/>
          <w:tab w:val="left" w:pos="5216"/>
          <w:tab w:val="left" w:pos="5418"/>
          <w:tab w:val="left" w:pos="6289"/>
          <w:tab w:val="left" w:pos="6685"/>
          <w:tab w:val="left" w:pos="7558"/>
          <w:tab w:val="left" w:pos="7621"/>
          <w:tab w:val="left" w:pos="8018"/>
          <w:tab w:val="left" w:pos="9045"/>
          <w:tab w:val="left" w:pos="9119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4.2.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один раз в случае необходимости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 результата предоставления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ной услуги в МФЦ в форме экземпляра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электронного документа на бумажном носителе.   </w:t>
      </w:r>
    </w:p>
    <w:p w:rsidR="00B000FC" w:rsidRDefault="00E73921" w:rsidP="00B000FC">
      <w:pPr>
        <w:tabs>
          <w:tab w:val="left" w:pos="2346"/>
          <w:tab w:val="left" w:pos="3054"/>
          <w:tab w:val="left" w:pos="3226"/>
          <w:tab w:val="left" w:pos="3898"/>
          <w:tab w:val="left" w:pos="4328"/>
          <w:tab w:val="left" w:pos="5216"/>
          <w:tab w:val="left" w:pos="5418"/>
          <w:tab w:val="left" w:pos="6289"/>
          <w:tab w:val="left" w:pos="6685"/>
          <w:tab w:val="left" w:pos="7558"/>
          <w:tab w:val="left" w:pos="7621"/>
          <w:tab w:val="left" w:pos="8018"/>
          <w:tab w:val="left" w:pos="9045"/>
          <w:tab w:val="left" w:pos="9119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Продолжительностьодноговзаимодействиязаявителяс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должностными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лицами при предоставлении муниципальной услуги не превышает 15 минут.  </w:t>
      </w:r>
    </w:p>
    <w:p w:rsidR="0093790E" w:rsidRPr="004668A0" w:rsidRDefault="00E73921" w:rsidP="00B000FC">
      <w:pPr>
        <w:tabs>
          <w:tab w:val="left" w:pos="2346"/>
          <w:tab w:val="left" w:pos="3054"/>
          <w:tab w:val="left" w:pos="3226"/>
          <w:tab w:val="left" w:pos="3898"/>
          <w:tab w:val="left" w:pos="4328"/>
          <w:tab w:val="left" w:pos="5216"/>
          <w:tab w:val="left" w:pos="5418"/>
          <w:tab w:val="left" w:pos="6289"/>
          <w:tab w:val="left" w:pos="6685"/>
          <w:tab w:val="left" w:pos="7558"/>
          <w:tab w:val="left" w:pos="7621"/>
          <w:tab w:val="left" w:pos="8018"/>
          <w:tab w:val="left" w:pos="9045"/>
          <w:tab w:val="left" w:pos="9119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Заявительвправеоценитькачествопредоставлениямун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иципальной услуги с помощью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устройств подвижной радиотелефонной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связи, с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использованием Единого портала, Единого портала, терминальных устройств.  </w:t>
      </w:r>
    </w:p>
    <w:p w:rsidR="0093790E" w:rsidRPr="004668A0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2.15.3.Информацияоходепредоставлениямуниципальной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может быть получена заявителем в личном ка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бинете на Едином портале или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МФЦ.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2.15.4.Предоставлениемуниципальной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услуги осуществляется в любом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МФЦповыборузаявителянезависимоотместаегожительстваили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места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фактического проживания (пребывания) по экстерриториальному принципу.</w:t>
      </w:r>
    </w:p>
    <w:p w:rsidR="0093790E" w:rsidRPr="004668A0" w:rsidRDefault="00F75E77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Заявитель вправе получить муниципальную услугу в составе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комплексного запроса.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2.15.5.Показателидоступностиикачествамуниципальнойуслуги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в электронном виде:</w:t>
      </w: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ость получения информации о порядке 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сроках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услуги посредством ЕПГУ;</w:t>
      </w: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-возможностьзаписинаприемворганнаконсультациюпо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вопросам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услуги, для подачи запроса о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муниципальной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 получения результата оказания посредством ЕПГУ;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-возможностьформированиязапросадляподачизаявления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заявителем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ЕПГУ;</w:t>
      </w: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возможность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иема и регистрации уполномоченным органом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местногосамоуправлениязаявленияииныхдокументов,необходимых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предоставления муниципальной услуги, поданных посредством ЕПГУ;</w:t>
      </w: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возможность получения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 о ходе предоставления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муниципальной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услуги, в том числе через ЕПГУ/РПГУ, а также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предоставлениярезультатаоказанияуслугивличныйкабинетзаявителя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(при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подаче заявления через ЕПГУ/РПГУ);</w:t>
      </w: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ие результа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 предоставления 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уги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документа на бумажном носителе или при н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аличии технической возможности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форме электронного документа;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 при наличии технической возможности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оценка доступности и качества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на ЕПГУ/РПГУ;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-возможностьнаправлениявэлектроннойформежалобынарешения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действия(бездействия)должностноголицаорганавходе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услуги, органа, предоставляющего муниципальную услугу.</w:t>
      </w:r>
    </w:p>
    <w:p w:rsidR="00B000FC" w:rsidRPr="004668A0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2.16.Иные требования, в том числе учитывающие особенности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предоставлениямуниципальнойуслугипоэкстерриториальномупринципу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случае,еслимуниципальнаяуслугапредоставляетсяпо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экстерриториально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м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принципу) и особенности предоставления му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 форме</w:t>
      </w:r>
    </w:p>
    <w:p w:rsidR="0093790E" w:rsidRPr="004668A0" w:rsidRDefault="0093790E" w:rsidP="00B000FC">
      <w:pPr>
        <w:tabs>
          <w:tab w:val="left" w:pos="3169"/>
          <w:tab w:val="left" w:pos="4863"/>
          <w:tab w:val="left" w:pos="5264"/>
          <w:tab w:val="left" w:pos="5973"/>
          <w:tab w:val="left" w:pos="6921"/>
          <w:tab w:val="left" w:pos="888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2.16.1.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предоставлении муниципаль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ной услуги в электронной форме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 вправе:</w:t>
      </w: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а) получить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информацию о порядке и сроках предоставления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муниципальнойуслуги,размещеннуюнаЕдиномпорталеина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портале;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б)податьзаявлениеопредоставлениимуниципальнойуслугии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иные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документы,необходимыедляпредоставлениямуниципальнойуслуги,в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числедокументыиинформацию,электронныеобразыкоторыхранее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были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заверены в соответствии с пунктом 7.2 части 1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статьи 16 Федерального закона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 210-ФЗ, с использованием Единого портала;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в)получитьсведенияоходевыполнениязаявленийо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услуги, поданных в электронной форме;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г)осуществитьоценкукачествапредоставлениямуниципальной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посредством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Единого портала;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д)получитьрезультатпредоставлениямуниципальнойуслугив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электронного документа;</w:t>
      </w: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е)податьжалобунарешениеидействие(бездействие)Управления,а  также его должностных лиц, муниципальных служащих посредством Единого  портала,порталафедеральнойгосударственнойинформационнойсистемы,  обеспечивающейпроцессдосудебного(внесудебного)обжалованиярешений  и действий (бездействия), совершенных при предоставлении муниципальныхуслугорганами,предоставляющимимуниципальныеуслуги,ихдолжностнымилицами,  муниципальными служащими.</w:t>
      </w:r>
    </w:p>
    <w:p w:rsidR="002F6BB0" w:rsidRDefault="002F6BB0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2.16.2.Формирование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</w:t>
      </w:r>
      <w:r w:rsidR="004475A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ния осуществляется посредством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заполнения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й формы заявления на Едином портале без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необходимости дополнительной подачи заявления в какой-либо иной форме.</w:t>
      </w:r>
    </w:p>
    <w:p w:rsidR="002F6BB0" w:rsidRDefault="002F6BB0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2.16.3.Записьзаявителейнаприем(далее-запись)осуществляется  посредством Единого портала, телефона контакт-центра МФЦ.</w:t>
      </w: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Заявителюпредоставляетсявозможностьзаписиналюбые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свободные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дляприемадатуивремявпределахустановленногов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многофункциональном центре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графика приема.</w:t>
      </w: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Записьнаопределеннуюдатузаканчиваетсязасуткидо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наступления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этой даты.</w:t>
      </w:r>
    </w:p>
    <w:p w:rsidR="0093790E" w:rsidRPr="002F6BB0" w:rsidRDefault="00E73921" w:rsidP="002F6BB0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Дляосуществленияпредварительнойзаписипосредством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порталазаявителюнеобходимоуказатьзапрашиваемыесистемойданные,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том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числе:</w:t>
      </w:r>
    </w:p>
    <w:p w:rsidR="007E668E" w:rsidRDefault="00E73921" w:rsidP="002F6BB0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фамилию, имя, отчество (при наличии);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номер телефона;</w:t>
      </w:r>
    </w:p>
    <w:p w:rsidR="007E668E" w:rsidRDefault="00E73921" w:rsidP="002F6BB0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адрес электронной почты (по желанию);</w:t>
      </w:r>
    </w:p>
    <w:p w:rsidR="0093790E" w:rsidRPr="004668A0" w:rsidRDefault="00365C49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желаемую дату и время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приема.</w:t>
      </w:r>
    </w:p>
    <w:p w:rsidR="0093790E" w:rsidRPr="004668A0" w:rsidRDefault="00E73921" w:rsidP="002F6BB0">
      <w:pPr>
        <w:tabs>
          <w:tab w:val="left" w:pos="3214"/>
          <w:tab w:val="left" w:pos="4352"/>
          <w:tab w:val="left" w:pos="6115"/>
          <w:tab w:val="left" w:pos="8363"/>
          <w:tab w:val="left" w:pos="995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Вслучаенесоответствиясведений,которыесообщилзаявитель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предварительной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записи, документам, представленным заявителем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личном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приеме, предварительная запись аннулируется.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Приосуществлениипредварительнойзаписизаявителю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обеспечивается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возможностьраспечататьталон-подтверждение.Вслучае,если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заявитель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сообщитадресэлектроннойпочты,науказанныйадрестакже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направляется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информацияоподтверждениипредварительнойзаписисуказаниемдаты,  времени и места приема.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Приосуществлениипредварительнойзаписизаявительв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обязательном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порядкеинформируетсяотом,чтопредварительнаязаписьаннулируется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 его неявки по истечении 15 минут с назначенного времени приема.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 в любое время вправе отказаться от предварительной записи.Запрещаетсятребоватьотзаявителясовершенияиныхдействий,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кроме прохождения идентификации и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аутентификации в соответствии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нормативнымиправовымиактамиРоссийскойФедерации,указания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цели  приема,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а также предоставления сведений, необходимых для расчета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длительностивременногоинтервала,которыйнеобходимозабронироватьдля  приема.</w:t>
      </w:r>
    </w:p>
    <w:p w:rsidR="002F6BB0" w:rsidRDefault="002F6BB0" w:rsidP="002F6BB0">
      <w:pPr>
        <w:ind w:right="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93790E" w:rsidRDefault="002F6BB0" w:rsidP="002F6BB0">
      <w:pPr>
        <w:ind w:right="11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3.</w:t>
      </w:r>
      <w:r w:rsidR="00E73921" w:rsidRPr="004668A0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Состав, последовательность и сро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ки выполнения административных </w:t>
      </w:r>
      <w:r w:rsidR="00E73921" w:rsidRPr="004668A0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процедур, требования к порядку их выполнения, в том числе особенности  выполнения административных процедур в электронной форме,а также особенности выполнения административных процедурв многофункциональных центрах</w:t>
      </w:r>
    </w:p>
    <w:p w:rsidR="002F6BB0" w:rsidRPr="004668A0" w:rsidRDefault="002F6BB0" w:rsidP="002F6BB0">
      <w:pPr>
        <w:ind w:right="11"/>
        <w:jc w:val="center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93790E" w:rsidRPr="004668A0" w:rsidRDefault="002F6BB0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Описание последовательности действий пр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предоставлении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</w:p>
    <w:p w:rsidR="002F6BB0" w:rsidRDefault="007E668E" w:rsidP="002F6BB0">
      <w:pPr>
        <w:tabs>
          <w:tab w:val="left" w:pos="4578"/>
          <w:tab w:val="left" w:pos="6808"/>
          <w:tab w:val="left" w:pos="7949"/>
          <w:tab w:val="left" w:pos="9410"/>
          <w:tab w:val="left" w:pos="987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3.1.1.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Предоставление муниципальной услуги включает в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себя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следующие процедуры:</w:t>
      </w:r>
    </w:p>
    <w:p w:rsidR="0093790E" w:rsidRPr="004668A0" w:rsidRDefault="00E73921" w:rsidP="002F6BB0">
      <w:pPr>
        <w:tabs>
          <w:tab w:val="left" w:pos="4578"/>
          <w:tab w:val="left" w:pos="6808"/>
          <w:tab w:val="left" w:pos="7949"/>
          <w:tab w:val="left" w:pos="9410"/>
          <w:tab w:val="left" w:pos="987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1) оказание консультаций заявителю;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2) принятиеирассмотрениекомплектадокументов,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представленных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заявителем;</w:t>
      </w: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3) направлениемежведомственныхзапросовворганы,участвующие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муниципальной услуги;</w:t>
      </w: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4)обработкадокументови(или)поступившихсведений,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формирование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комплектадокументов,необходимыхдляпредоставления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услуги;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5) подготовка результата муниципальной услуги;</w:t>
      </w:r>
    </w:p>
    <w:p w:rsidR="0093790E" w:rsidRDefault="00E73921" w:rsidP="002F6BB0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6) выдача (направление) заявителю результата муниципальной </w:t>
      </w:r>
      <w:r w:rsidRPr="004668A0">
        <w:rPr>
          <w:rFonts w:ascii="Times New Roman" w:hAnsi="Times New Roman" w:cs="Times New Roman"/>
          <w:color w:val="000000"/>
          <w:spacing w:val="-3"/>
          <w:sz w:val="26"/>
          <w:szCs w:val="26"/>
          <w:lang w:val="ru-RU"/>
        </w:rPr>
        <w:t>услуги.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3.2. Оказание консультаций заявителю</w:t>
      </w: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3.2.1.Основаниемначалавыполненияадминистративной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процедуры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являетсяобращениезаявителяповопросам,связаннымспредоставлением  муниципальной услуги.</w:t>
      </w:r>
    </w:p>
    <w:p w:rsidR="0093790E" w:rsidRPr="004668A0" w:rsidRDefault="002F6BB0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Должностным лицом (работником), ответственным за выполнение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административной процедуры, является:</w:t>
      </w:r>
    </w:p>
    <w:p w:rsidR="0093790E" w:rsidRPr="004668A0" w:rsidRDefault="00E73921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 при обращении заявителя в МФЦ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работник МФЦ;</w:t>
      </w:r>
    </w:p>
    <w:p w:rsidR="0093790E" w:rsidRPr="004668A0" w:rsidRDefault="00E73921" w:rsidP="00E67B4B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при обращении заявителя </w:t>
      </w:r>
      <w:r w:rsidR="004475A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отдела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5E528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работе с </w:t>
      </w:r>
      <w:r w:rsidR="004475A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обращениямиграждан</w:t>
      </w:r>
      <w:r w:rsidR="002F6BB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А</w:t>
      </w:r>
      <w:r w:rsidR="004475A3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дминистрации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«Каякентский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 </w:t>
      </w:r>
      <w:r w:rsidR="004668A0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должностное лицо Отдела;</w:t>
      </w:r>
    </w:p>
    <w:p w:rsidR="002F6BB0" w:rsidRDefault="002F6BB0" w:rsidP="00E67B4B">
      <w:pPr>
        <w:tabs>
          <w:tab w:val="left" w:pos="1856"/>
          <w:tab w:val="left" w:pos="2531"/>
          <w:tab w:val="left" w:pos="4103"/>
          <w:tab w:val="left" w:pos="5499"/>
          <w:tab w:val="left" w:pos="5867"/>
          <w:tab w:val="left" w:pos="7535"/>
          <w:tab w:val="left" w:pos="7864"/>
          <w:tab w:val="left" w:pos="966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4475A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обращении заявителя в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Уполномоченный орган</w:t>
      </w:r>
      <w:r w:rsidR="004475A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должностное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лицо,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 за консультирование.</w:t>
      </w:r>
    </w:p>
    <w:p w:rsidR="0093790E" w:rsidRPr="004668A0" w:rsidRDefault="00E73921" w:rsidP="00E67B4B">
      <w:pPr>
        <w:tabs>
          <w:tab w:val="left" w:pos="1856"/>
          <w:tab w:val="left" w:pos="2531"/>
          <w:tab w:val="left" w:pos="4103"/>
          <w:tab w:val="left" w:pos="5499"/>
          <w:tab w:val="left" w:pos="5867"/>
          <w:tab w:val="left" w:pos="7535"/>
          <w:tab w:val="left" w:pos="7864"/>
          <w:tab w:val="left" w:pos="966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3.2.2.ЗаявительвправеобратитьсявМФЦлично,потелефонуи  электроннойпочте,атакжеполучитьконсультациюнаЕдиномпортале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порядке и сроках предоставления муниципальной услуги.</w:t>
      </w:r>
    </w:p>
    <w:p w:rsidR="0093790E" w:rsidRPr="004668A0" w:rsidRDefault="00E73921" w:rsidP="00E67B4B">
      <w:pPr>
        <w:tabs>
          <w:tab w:val="left" w:pos="3160"/>
          <w:tab w:val="left" w:pos="5208"/>
          <w:tab w:val="left" w:pos="5701"/>
          <w:tab w:val="left" w:pos="6908"/>
          <w:tab w:val="left" w:pos="8379"/>
          <w:tab w:val="left" w:pos="913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Работник МФЦ консультирует заявителя, в том числе по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составу, фор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представляемой документации и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другим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вопросам для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получения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услуги.</w:t>
      </w:r>
    </w:p>
    <w:p w:rsidR="0093790E" w:rsidRPr="004668A0" w:rsidRDefault="00E73921" w:rsidP="00E67B4B">
      <w:pPr>
        <w:tabs>
          <w:tab w:val="left" w:pos="3128"/>
          <w:tab w:val="left" w:pos="4269"/>
          <w:tab w:val="left" w:pos="5315"/>
          <w:tab w:val="left" w:pos="7013"/>
          <w:tab w:val="left" w:pos="8289"/>
          <w:tab w:val="left" w:pos="8746"/>
          <w:tab w:val="left" w:pos="972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Заявительможетполучитьинформациюопорядке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ия муниципальной услуги путем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свободного доступа с сайта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hyperlink r:id="rId54" w:history="1">
        <w:r w:rsidRPr="004668A0">
          <w:rPr>
            <w:rFonts w:ascii="Times New Roman" w:hAnsi="Times New Roman" w:cs="Times New Roman"/>
            <w:color w:val="000000"/>
            <w:sz w:val="26"/>
            <w:szCs w:val="26"/>
          </w:rPr>
          <w:t>http</w:t>
        </w:r>
        <w:r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://</w:t>
        </w:r>
        <w:r w:rsidRPr="004668A0">
          <w:rPr>
            <w:rFonts w:ascii="Times New Roman" w:hAnsi="Times New Roman" w:cs="Times New Roman"/>
            <w:color w:val="000000"/>
            <w:sz w:val="26"/>
            <w:szCs w:val="26"/>
          </w:rPr>
          <w:t>mfcrd</w:t>
        </w:r>
        <w:r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.</w:t>
        </w:r>
        <w:r w:rsidRPr="004668A0">
          <w:rPr>
            <w:rFonts w:ascii="Times New Roman" w:hAnsi="Times New Roman" w:cs="Times New Roman"/>
            <w:color w:val="000000"/>
            <w:sz w:val="26"/>
            <w:szCs w:val="26"/>
          </w:rPr>
          <w:t>ru</w:t>
        </w:r>
        <w:r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/</w:t>
        </w:r>
      </w:hyperlink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2F6BB0" w:rsidRDefault="00E73921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Процедуры,устанавливаемыенастоящимпунктом,осуществляются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ень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 заявителя.</w:t>
      </w:r>
    </w:p>
    <w:p w:rsidR="0093790E" w:rsidRPr="004668A0" w:rsidRDefault="00E73921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Результатпроцедур:консультациипосоставу,форме</w:t>
      </w:r>
      <w:r w:rsidR="00B55EB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представляемой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</w:t>
      </w:r>
      <w:r w:rsidR="00B55EB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окументации и другим вопросам, необходимым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="00B55EB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получения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услуги.</w:t>
      </w:r>
    </w:p>
    <w:p w:rsidR="00E67B4B" w:rsidRDefault="00E73921" w:rsidP="00E67B4B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3.2.3.Заявительвправеобратитьсяв</w:t>
      </w:r>
      <w:r w:rsidR="004475A3" w:rsidRPr="004668A0">
        <w:rPr>
          <w:rFonts w:ascii="Times New Roman" w:hAnsi="Times New Roman" w:cs="Times New Roman"/>
          <w:sz w:val="26"/>
          <w:szCs w:val="26"/>
          <w:lang w:val="ru-RU"/>
        </w:rPr>
        <w:t>Уполномоченный орган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потелефону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электроннойпочте,атакжеполучитьконсультациюнасайте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администрации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порядкеисрокахпредоставлениямуниципальнойуслуги,втомчисле,в  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отделе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8866BF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работе</w:t>
      </w:r>
      <w:r w:rsidR="00F9649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с 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обращениямиграждан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E67B4B" w:rsidRDefault="00E73921" w:rsidP="00E67B4B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Должностноелицо,ответственноезаконсультирование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,информирует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 в соответствии с требованиями пункта 1.3.4 Регламента.</w:t>
      </w:r>
    </w:p>
    <w:p w:rsidR="00E67B4B" w:rsidRDefault="00E73921" w:rsidP="00E67B4B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Процедуры,устанавливаемыенастоящимпунктом,осуществляются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 обращения заявителя.</w:t>
      </w:r>
    </w:p>
    <w:p w:rsidR="00E67B4B" w:rsidRDefault="00E73921" w:rsidP="00E67B4B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Результатпроцедур:консультациипосоставу,форме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представляемой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окументации и другим вопросам, необходимым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получения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услуги.</w:t>
      </w:r>
    </w:p>
    <w:p w:rsidR="00E67B4B" w:rsidRDefault="00E67B4B" w:rsidP="00E67B4B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</w:p>
    <w:p w:rsidR="00E67B4B" w:rsidRDefault="00E67B4B" w:rsidP="00E67B4B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3.3.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Принятие и расс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мотрение комплекта документов,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представленных заявителем</w:t>
      </w:r>
    </w:p>
    <w:p w:rsidR="00E67B4B" w:rsidRDefault="00E73921" w:rsidP="00E67B4B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3.3.1.Приемдокументовдляпредоставлениямуниципальной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через МФЦ или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удаленное рабочее место МФЦ.</w:t>
      </w:r>
    </w:p>
    <w:p w:rsidR="0093790E" w:rsidRPr="00E67B4B" w:rsidRDefault="00254329" w:rsidP="00C676B1">
      <w:pPr>
        <w:ind w:right="9" w:firstLine="709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sectPr w:rsidR="0093790E" w:rsidRPr="00E67B4B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hyperlink r:id="rId55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3.3.1.1</w:t>
        </w:r>
      </w:hyperlink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 (представитель заяви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теля) лично обращается в МФЦ 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запросом о предоставлении муниципальной у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слуги и представляет документы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соответс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твии с пунктом 2.5Регламента.</w:t>
      </w:r>
    </w:p>
    <w:p w:rsidR="00E67B4B" w:rsidRDefault="00254329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6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3.3.1.2</w:t>
        </w:r>
      </w:hyperlink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Работник МФЦ, ведущий прием заявлений:  </w:t>
      </w:r>
    </w:p>
    <w:p w:rsidR="00E67B4B" w:rsidRDefault="00921401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определяет предмет обращения;</w:t>
      </w:r>
    </w:p>
    <w:p w:rsidR="00E67B4B" w:rsidRDefault="00921401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 проверку полномочий лица, подающего документы;</w:t>
      </w:r>
    </w:p>
    <w:p w:rsidR="0093790E" w:rsidRPr="004668A0" w:rsidRDefault="00921401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проводитпроверкусоответствиядокументовтребованиям,указанным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пункте 2.5 Регламента;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заполняет электронную форму заявления в АИС МФЦ;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припредоставлениидокументов,указанныхвпункте2.5Регламента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бумажном носителе, осуществляет сканирование представленных документов;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распечатывает заявление из АИС МФЦ;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передает заявителю на проверку и подписание;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после подписания сканир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ует подписанное заявление в АИС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МФЦ;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загружаетвАИСМФЦдокументы,представленныев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формеилиэлектронныеобразыотсканированныхдокументов,формирует  электронное дело;  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возвращает подписанное заявление и оригиналы бумажных документов;выдает заявителю расписку в приеме документов.</w:t>
      </w:r>
    </w:p>
    <w:p w:rsidR="00921401" w:rsidRDefault="00E7392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Процедуры,устанавливаемыенастоящимпунктом,осуществляются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 обращения заявителя.</w:t>
      </w:r>
    </w:p>
    <w:p w:rsidR="00921401" w:rsidRDefault="00E7392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 процедур: готовое к отправке заявление и пакет документов.  </w:t>
      </w:r>
    </w:p>
    <w:p w:rsidR="00921401" w:rsidRDefault="00254329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7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3.3.1.3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.РаботникМФЦнаправляетпакетдокументов,принятых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заявителя в </w:t>
      </w:r>
      <w:r w:rsidR="00D43FC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Уполномоченный орган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электронной форме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(в составе пакетов электронных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дел) в течение одного рабочего дня со дня обр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ащения заявителя в структурное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подразделение МФЦ.</w:t>
      </w:r>
    </w:p>
    <w:p w:rsidR="00921401" w:rsidRPr="00281CFA" w:rsidRDefault="00E73921" w:rsidP="00281CFA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 процедуры: заявление и пакет документов (эл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ектронное дело), направленные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384EC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Уполномоченный орган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посредством системы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взаимодействия.</w:t>
      </w:r>
    </w:p>
    <w:p w:rsidR="00921401" w:rsidRDefault="00E7392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3.3.2.Приемдокументовдляпредоставлениямуниципальнойуслуги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 форме через Единый портал.</w:t>
      </w:r>
    </w:p>
    <w:p w:rsidR="00921401" w:rsidRDefault="00254329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8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3.3.2.1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.Заявительдляподачизаявлениявэлектроннойформе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через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Единый портал выполняет следующие действия:  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выполняет авторизацию на Едином портале;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открывает форму электронного заявления на Едином портале;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заполняет форму электронного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заявления,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включающую сведения, необходимые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обязательные для предоставления муниципальной услуги;прикрепляетдокументывэлектроннойформеилиэлектронные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образы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 к форме электронного заявления (при необходимости);подтверждаетфактознакомленияисогласиясусловиямии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порядком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предоставлениямуниципальнойуслугивэлектроннойформе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(устанавливает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соответствующую отметку о согласии в форме электронного заявления);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дает до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стоверность сообщенных сведений (устанавливает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соответствующую отметку в форме электронного заявления);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отправляет заполненное электронное заявление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(нажимает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соответствующую кнопку в форме электронного заявления);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электронноезаявлениеподписывается(простойэлектроннойподписью и (или) усиленной квалифицированной электр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онной подписью) в соответствии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требованиями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Федерального закона № 63-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ФЗ и требованиями Федерального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закона №210-ФЗ;  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получает уведомление об отправке электронного заявления.  </w:t>
      </w:r>
    </w:p>
    <w:p w:rsidR="005F56FA" w:rsidRPr="00281CFA" w:rsidRDefault="00254329" w:rsidP="00281CFA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hyperlink r:id="rId59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3.3.2.2</w:t>
        </w:r>
      </w:hyperlink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 процедур: электронное дело, направленное в</w:t>
      </w:r>
      <w:r w:rsidR="00F7036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Уполномоченный</w:t>
      </w:r>
      <w:r w:rsidR="00DB2BB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орган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посредством системы электронного взаимодействия.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3.3.3.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Рассмотрение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комплекта документов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работ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е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 обращениями граждан    администрации 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РД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; </w:t>
      </w:r>
    </w:p>
    <w:p w:rsidR="00921401" w:rsidRDefault="00254329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60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3.3.3.1</w:t>
        </w:r>
      </w:hyperlink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Сотрудникотдела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F9649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работ</w:t>
      </w:r>
      <w:r w:rsidR="008866BF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е</w:t>
      </w:r>
      <w:r w:rsidR="00F9649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с 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обращениямиграждан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осуществляетприем  заявителя,принеобходимостидополнительноеконсультирование,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проверкукомплектностидокументов,прилагаемыхкзаявлению,сличает  оригиналыикопиидокументов,заверяеткопииштампом«копияверна»и  своейличнойподписью,получаетсогласиенаобработкуперсональных  данных, регистрирует документы в информационной системе, распечатывает в  двухэкземплярахзаявлениесформированноевинформационнойсистеме,  одно из которых с подписью заявителя загружает обратно в информационную  систему,выдаетраспискуополучениидокументов.Приналичии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оснований,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установленных   адми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нистративными   регламентами,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иными   нормативными правовымиактами,регулирующимипорядококазаниямуниципальных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Порядком, сотрудник отдела по работе с гр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ажданами уведомляет заявителей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(ихпредставителей)овозвратезаявлений(запросов)ииныхдокументов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лучения муниципальных услуг. Письменное уведомление о 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возврате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заявлений (запросов) и иных документов для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получения муниципальных услуг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 указанием причин, оформляется по требованию заявителей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(представителей)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ходе их приема.  </w:t>
      </w:r>
    </w:p>
    <w:p w:rsidR="00921401" w:rsidRDefault="00254329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61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3.3.3.2</w:t>
        </w:r>
      </w:hyperlink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Заявление о предоставлении муниципальной услуги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приложеннымидокументамиподписываетсяусиленной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квалифицированной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электронной подписью работника отдела по работе с гражданами.  </w:t>
      </w:r>
    </w:p>
    <w:p w:rsidR="00921401" w:rsidRDefault="00E7392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После регистрации сформированного дела сотрудник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отдела по работе с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гражданами в соответствии с административными регламентами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предоставлениямуниципальныхуслугнепозднеерабочегодня,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следующего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заднемобращениягражданина,направляетделонабумажномносителеи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электронномвидев</w:t>
      </w:r>
      <w:r w:rsidR="00524EE5" w:rsidRPr="004668A0">
        <w:rPr>
          <w:rFonts w:ascii="Times New Roman" w:hAnsi="Times New Roman" w:cs="Times New Roman"/>
          <w:sz w:val="26"/>
          <w:szCs w:val="26"/>
          <w:lang w:val="ru-RU"/>
        </w:rPr>
        <w:t>Уполномоченный орган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дляпредоставлениямуниципальной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услуги, либо 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мотивиров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анном  отказе. Взаимодействие Уполномоченного</w:t>
      </w:r>
      <w:r w:rsidR="00524EE5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орган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 и отдела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работе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 обращениями граждан  А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дминистрации 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;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осуществляетсячерезответственных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сотрудников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данныхподразделенийприпомощиинформационнойсистемыи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реестра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принятых документов.   </w:t>
      </w:r>
    </w:p>
    <w:p w:rsidR="00921401" w:rsidRDefault="00254329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62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3.3.3.3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.Должностноелицо,ответственноезаприемдокументов,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после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поступления документов на рассмотрение:  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присваиваетзаявлениюномервсоответствиисноменклатуройдел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статус«Проверкадокументов»,чтоотражаетсявличномкабинете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портала;</w:t>
      </w:r>
    </w:p>
    <w:p w:rsidR="00921401" w:rsidRDefault="00921401" w:rsidP="00921401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изучаетпоступившиеэлектронныедела,втом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числеприложенные заявителем документы в электронной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форме 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тронные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образы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документов;</w:t>
      </w:r>
    </w:p>
    <w:p w:rsidR="005F56FA" w:rsidRDefault="00921401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проверяет комплектность, читаемость электронных образов документов;</w:t>
      </w:r>
    </w:p>
    <w:p w:rsidR="005F56FA" w:rsidRDefault="005F56FA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проверяет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соблюдение условий действи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тельности электронной подписи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посредствомобращениякЕдиномупорталу(вслучае,если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заявителем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представленыэлектронныеобразыдокументов,подписанные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усиленной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квалифицированной электронной подписью).</w:t>
      </w:r>
    </w:p>
    <w:p w:rsidR="00921401" w:rsidRPr="005F56FA" w:rsidRDefault="00E73921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Приналичииоснований,предусмотренныхпунктом2.7.1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Регламента,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подготавливает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проект решения об отказе в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приеме документов, необходимых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предоставления муниципальной услуги.  </w:t>
      </w:r>
    </w:p>
    <w:p w:rsidR="00921401" w:rsidRDefault="00E73921" w:rsidP="00921401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Вслучае,есливрезультатепроверкиусиленной</w:t>
      </w:r>
      <w:r w:rsidR="0092140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квалифицированной электронной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подписивыявленонесоблюдениеусловийее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действительности,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проектрешенияоботказедолженсодержатьпунктыстатьи11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Федерального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закона № 63-ФЗ, которые послужили основанием для его принятия.</w:t>
      </w:r>
    </w:p>
    <w:p w:rsidR="00921401" w:rsidRDefault="00E73921" w:rsidP="00921401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Проектрешенияоботказевприемедокументов,необходимыхдля  предоставлениямуниципальнойуслуги,суказаниемпричинотказа(вслучае,  ес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 основания для 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отказа в приеме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документов, необходимых для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услуги, связаны с нарушением установленных  требованийктакимдокументам,основаниядляотказавприемедокументов  должнысодержатьинформациюонаименованиидокументов(информации,  сведений),которыене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представлены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содержатнедостоверныеи(или)  противореч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ивые сведения, оформлены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нарушением установленных  требований),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аправляется на 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согласование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установленном порядке посредством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системы электронного документооборота.</w:t>
      </w:r>
    </w:p>
    <w:p w:rsidR="00921401" w:rsidRDefault="00E73921" w:rsidP="00921401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ование проекта решения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осуществляется в 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порядке,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предусмотренном пунктом 3.6.4. Регламента.</w:t>
      </w:r>
    </w:p>
    <w:p w:rsidR="005F56FA" w:rsidRDefault="00E73921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Вслучаеотсутствияоснованийдляотказавприемедокументов,  предусмотренныхподпунктами1-11пункта2.7.1Регламента,должностное  лицо,ответственноезаприемдокументов,втечениеодногорабочегоднясо  дняпоступлениязаявления,направляетзаявителю,указаннымвзаявлении  способом,уведомлениеопоступлениизаявления,содержащеевходящий  регистрационный   номерзаявления,датуполучениязаявления,перечень  наименованийфайлов,представленныхкнемудокументов,датуполучения  результата муниципальной услуги.</w:t>
      </w:r>
    </w:p>
    <w:p w:rsidR="005F56FA" w:rsidRDefault="00254329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63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3.3.3.4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.Исполнениепроцедур,указанныхвпункте</w:t>
      </w:r>
      <w:hyperlink r:id="rId64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3.3.3.1</w:t>
        </w:r>
      </w:hyperlink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Регламента,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приналичиитехническойвозможностиосуществляетсявавтоматическом  режимесиспользованиемавтоматизированнойинформационной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системы,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предназначенной для оказания муниципальных услуг.  </w:t>
      </w:r>
    </w:p>
    <w:p w:rsidR="005F56FA" w:rsidRDefault="00254329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65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3.3.3.5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.Процедуры,устанавливаемыепунктом3.3.3,осуществляются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течение одного рабочего дня со дня поступления заявления на рассмотрение.</w:t>
      </w:r>
    </w:p>
    <w:p w:rsidR="0093790E" w:rsidRDefault="00506B52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Результатами выполнения административных процедур являются: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принятоенарассмотрениезаявлениеилипроектрешенияоботказев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приеме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 необходимых для предоставления муниципальной услуги.</w:t>
      </w:r>
    </w:p>
    <w:p w:rsidR="005F56FA" w:rsidRDefault="005F56FA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5F56FA" w:rsidRPr="004668A0" w:rsidRDefault="005F56FA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5F56FA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5F56FA" w:rsidRDefault="005F56FA" w:rsidP="005F56FA">
      <w:pPr>
        <w:ind w:right="9" w:firstLine="709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3.4.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Направление межведомственных запросов в органы, участвующие в  предоставлении муниципальной услуги</w:t>
      </w:r>
    </w:p>
    <w:p w:rsidR="00281CFA" w:rsidRPr="00281CFA" w:rsidRDefault="00281CFA" w:rsidP="005F56FA">
      <w:pPr>
        <w:ind w:right="9" w:firstLine="709"/>
        <w:jc w:val="both"/>
        <w:rPr>
          <w:rFonts w:ascii="Times New Roman" w:hAnsi="Times New Roman" w:cs="Times New Roman"/>
          <w:b/>
          <w:color w:val="010302"/>
          <w:sz w:val="26"/>
          <w:szCs w:val="26"/>
          <w:lang w:val="ru-RU"/>
        </w:rPr>
      </w:pPr>
    </w:p>
    <w:p w:rsidR="005F56FA" w:rsidRPr="005F56FA" w:rsidRDefault="005F56FA" w:rsidP="005F56FA">
      <w:pPr>
        <w:ind w:right="9" w:firstLine="709"/>
        <w:jc w:val="both"/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3.4.1.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Основаниемначалавыполненияадминистративной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процедуры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являетсяполучениедолжностнымлицом(работником),уполномоченным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выполнение административной процедуры, от должностного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(работника),ответственногозаприемдокументов,принятыхот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документов.</w:t>
      </w:r>
    </w:p>
    <w:p w:rsidR="005F56FA" w:rsidRDefault="00E73921" w:rsidP="005F56FA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Должностноелицо,ответственноезанаправление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межведомственных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запросов, формирует и направляет в электронной форме посредст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вом системы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межведомственного электронного взаимодействия (при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отсутствии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техническойвозможности</w:t>
      </w:r>
      <w:r w:rsid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инымиспособами)запросыо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 и сведений, предусмотренных пунктом 2.6 Регламента.</w:t>
      </w:r>
    </w:p>
    <w:p w:rsidR="005F56FA" w:rsidRDefault="00E73921" w:rsidP="005F56FA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Процедуры,устанавливаемыенастоящимпунктом,осуществляются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день принятия заявления на рассмотрение.  </w:t>
      </w:r>
    </w:p>
    <w:p w:rsidR="005F56FA" w:rsidRDefault="003459AF" w:rsidP="005F56FA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 процедур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: направленные в органы власти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(или)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подведомственные органам власти организации запросы.  </w:t>
      </w:r>
    </w:p>
    <w:p w:rsidR="005F56FA" w:rsidRDefault="005F56FA" w:rsidP="005F56FA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3.4.2.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ециалисты поставщиков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данных на основании запросов, поступивших через систему межведомственного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взаимодействия,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предоставляют</w:t>
      </w:r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запрашиваемые документы (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информацию) или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направляютуведомленияоботсутствиидокументаи(или)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информации, необходимых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для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услуги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(далее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уведомление об отказе).</w:t>
      </w:r>
    </w:p>
    <w:p w:rsidR="005F56FA" w:rsidRDefault="00E73921" w:rsidP="005F56FA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Процедуры,устанавливаемыенастоящимпунктом,</w:t>
      </w:r>
      <w:r w:rsidR="005F56FA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осуществляются</w:t>
      </w:r>
      <w:r w:rsidR="005F56FA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в</w:t>
      </w:r>
      <w:r w:rsidR="005F56FA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следующие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сроки:</w:t>
      </w:r>
    </w:p>
    <w:p w:rsidR="005F56FA" w:rsidRDefault="005F56FA" w:rsidP="005F56FA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подокументам(сведениям),направляемымспециалистамиРосреестра, не более трех рабочих дней;</w:t>
      </w:r>
    </w:p>
    <w:p w:rsidR="005F56FA" w:rsidRDefault="005F56FA" w:rsidP="005F56FA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подокументам(сведениям),находящимсявраспоряжении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местногосамоуправленияиподведомственныхиморганизаций</w:t>
      </w:r>
      <w:r w:rsid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>-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более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трех рабочих дней;</w:t>
      </w:r>
    </w:p>
    <w:p w:rsidR="005D3D2E" w:rsidRDefault="005F56FA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поостальнымпоставщикам-втечениепятиднейсодня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поступления межведомственного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запросаворган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организацию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="005D3D2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предоставляющие документ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иинформацию,еслииныесрокиподготовкиинаправления</w:t>
      </w:r>
      <w:r w:rsidR="005D3D2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ответа на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межведомственныйзапроснеустановленыфедеральными</w:t>
      </w:r>
      <w:r w:rsidR="005D3D2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законами, правовыми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актамиПравительстваРоссийскойФедерацииипринятыми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соответствиисфедеральнымизаконаминормативнымиправовыми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актами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Республики Дагестан.</w:t>
      </w:r>
    </w:p>
    <w:p w:rsidR="005D3D2E" w:rsidRDefault="00E73921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Должностноелицо,</w:t>
      </w:r>
      <w:r w:rsidR="005D3D2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</w:t>
      </w:r>
      <w:r w:rsidR="005D3D2E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за</w:t>
      </w:r>
      <w:r w:rsidR="005D3D2E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направление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межведомственных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запросов:</w:t>
      </w:r>
    </w:p>
    <w:p w:rsidR="0093790E" w:rsidRPr="004668A0" w:rsidRDefault="005D3D2E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получает запрашиваемые через систему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ежведомственного электронного взаимодействия документы (сведения), необходимые для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предоставлениямуниципальнойуслуги,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либо</w:t>
      </w:r>
      <w:r w:rsidR="007E668E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уведомление</w:t>
      </w:r>
      <w:r w:rsidR="007E668E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об</w:t>
      </w:r>
      <w:r w:rsidR="007E668E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отказе</w:t>
      </w:r>
      <w:r w:rsidR="007E668E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при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отсутствии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документа и (или) информации;</w:t>
      </w:r>
    </w:p>
    <w:p w:rsidR="005D3D2E" w:rsidRDefault="005D3D2E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приналичииоснований,предусмотренныхподпунктами12-16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пункта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2.7.1Регламента,подготавливаетпроектрешенияоб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="007E668E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в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приеме документов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необходимых для предоставления муниципальной услуги.  </w:t>
      </w:r>
    </w:p>
    <w:p w:rsidR="005D3D2E" w:rsidRDefault="00E73921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Проектрешенияоботказевприемедокументов,необходимыхдля  предоставлениямуниципальнойуслуги,суказаниемпричинотказа(в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случае,  если основания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для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отказа  в  приеме документов,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необходимых для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услуги, связаны с нарушением установленных  требованийктакимдокументам,основаниядляотказавприемедокументов  должнысодержатьинформациюонаименованиидокументов(информации,  сведений),которыенепредставлены,содержатнедостоверныеи(или)  противоре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чивые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сведения,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оформлены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с нарушением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установленных  требований), оформляется по форме согласно приложению № 5 к Регламенту,  направляется на согласование в установленном порядке посредством системы  электронного документооборота;</w:t>
      </w:r>
    </w:p>
    <w:p w:rsidR="005D3D2E" w:rsidRDefault="005D3D2E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Согласование проекта решения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об отказе в приеме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документов,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необходимыхдляпредоставлениямуниципальнойуслуги,осуществляется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порядке, предусмотренном пунктом 3.6.4. Регламента.</w:t>
      </w:r>
    </w:p>
    <w:p w:rsidR="005D3D2E" w:rsidRDefault="005D3D2E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3.4.3.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полнение процедур,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указанных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ах 3.4.1, 3.4.2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Регламента,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наличии технической возможности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ществляется в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автоматическом режиме 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зованием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автоматизированной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информационнойсистемы,предназначеннойдляоказания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услуг,втом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</w:t>
      </w:r>
      <w:r w:rsidR="007E668E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с момента регистрации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заявленияв  соответствии с пунктом 2.13 Регламента.</w:t>
      </w:r>
    </w:p>
    <w:p w:rsidR="005D3D2E" w:rsidRDefault="00E73921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3.4.4.Результатамивыполненияадминистративныхпроцедур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являются: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документы(сведения),необходимыедляпредоставления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="007E668E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либо уведомление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оботказе,направленныедолжностному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лицу, ответственному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 направление межведомственны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х запросов, проект решения  об отказе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иеме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документов, необходимых для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 муниципальной услуги.</w:t>
      </w:r>
    </w:p>
    <w:p w:rsidR="005D3D2E" w:rsidRDefault="005D3D2E" w:rsidP="005D3D2E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Максимальный срок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выполнения административных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указанных в пункте 3.4 Регламента, составляет три рабочих дня.</w:t>
      </w:r>
    </w:p>
    <w:p w:rsidR="005D3D2E" w:rsidRDefault="005D3D2E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5D3D2E" w:rsidRDefault="005D3D2E" w:rsidP="00281CFA">
      <w:pPr>
        <w:ind w:right="9" w:firstLine="709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3.5.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Обработка документов</w:t>
      </w: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и (или) поступивших сведений, </w:t>
      </w:r>
      <w:r w:rsidR="00B62E2D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формирование комплекта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документов, </w:t>
      </w: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необходимых для предоставления 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муниципальной услуги</w:t>
      </w:r>
    </w:p>
    <w:p w:rsidR="00281CFA" w:rsidRPr="00281CFA" w:rsidRDefault="00281CFA" w:rsidP="00281CFA">
      <w:pPr>
        <w:ind w:right="9" w:firstLine="709"/>
        <w:jc w:val="both"/>
        <w:rPr>
          <w:rFonts w:ascii="Times New Roman" w:hAnsi="Times New Roman" w:cs="Times New Roman"/>
          <w:b/>
          <w:color w:val="010302"/>
          <w:sz w:val="26"/>
          <w:szCs w:val="26"/>
          <w:lang w:val="ru-RU"/>
        </w:rPr>
      </w:pPr>
    </w:p>
    <w:p w:rsidR="005D3D2E" w:rsidRDefault="00E73921" w:rsidP="005D3D2E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3.5.1.Основаниемначалавыполненияадминистративной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процедуры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являетсяпоступлениеотдолжностноголица,ответственногоза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направление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межведомственных запросов, ответов на межведомственные запросы.</w:t>
      </w:r>
    </w:p>
    <w:p w:rsidR="005D3D2E" w:rsidRDefault="00E73921" w:rsidP="005D3D2E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3.5.2.Должностноелицо,ответственноезаобработку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документов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(информации):</w:t>
      </w:r>
    </w:p>
    <w:p w:rsidR="0093790E" w:rsidRPr="005D3D2E" w:rsidRDefault="00E73921" w:rsidP="005D3D2E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  <w:sectPr w:rsidR="0093790E" w:rsidRPr="005D3D2E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случае, если заявителем представлена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схема расположения земельного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участканабумажномносителе,обеспечиваетподготовкууказаннойсхемы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 электронного документа;</w:t>
      </w:r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-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чии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основания, </w:t>
      </w:r>
      <w:r w:rsidR="00BD37E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указанного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пункте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.8.1. Регламента, принимает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ешение о приостановлении предоставления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услуги. Решение о приостановлении предост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авления муниципальной услуги 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указаниемпричинисрокаприостановления,оформляетсявсоответствии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формой,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установленной</w:t>
      </w:r>
      <w:r w:rsidR="007E668E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в приложении №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2кРегламенту,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подписывается  усиленной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квалифицированно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й электронной подписью </w:t>
      </w:r>
      <w:r w:rsidR="00BF38E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установленном  порядкедолжностнымлицом</w:t>
      </w:r>
      <w:r w:rsidR="00384EC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Уполномоченного органа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 направляетсязаявителювличныйкабинетЕдиногопорталаивМФЦв</w:t>
      </w:r>
      <w:r w:rsidR="00BF38E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день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принятия решения о приостановлении предоставления муниципальной услуги;</w:t>
      </w:r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вслучае,есливходерассмотрениясхемырасположения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выявлена возможность утверждения иной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хемы, направляет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уведомление о возможности согласования иной схемы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расположения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земельногоучастканакадастровомпланетерритории(приложение№4)  заявителювличныйкабинетЕдиногопорталаивМФЦосогласованиииной  схемы расположения земельного участка;</w:t>
      </w:r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принимаетрешениеонеобходимостивыездадляосмотра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 и оценки на предмет соответствия установленным требованиям;</w:t>
      </w:r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 необходимости выезда направл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яет уведомление о согласовании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датывыезданаземельныйучастокзаявителювличныйкабинет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 и в МФЦ;</w:t>
      </w:r>
    </w:p>
    <w:p w:rsidR="005D3D2E" w:rsidRDefault="00E73921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атами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выполнения административных процедур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являются: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уведомлениеоботказевприемедокументов,решениеоп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риостановлении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предоставления муниципальной услуги,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ванный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плект  документов, необходимых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  уведомление о согласовании даты выезда на земельный участок.</w:t>
      </w:r>
    </w:p>
    <w:p w:rsidR="005D3D2E" w:rsidRDefault="00E73921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3.5.3.Исполнениепроцедур,указанныхвпункте3.5.2.Регламента,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наличиитехническойвозможностиосуществляетсявавтоматическом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режиме сиспользованием автоматизированной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ормационной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системы, предназначенной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оказания муниципальных услуг.</w:t>
      </w:r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Максимальный срок выполнения административных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процедур,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указанных в пункте 3.5 Регламента, составляет один рабочий день.</w:t>
      </w:r>
    </w:p>
    <w:p w:rsidR="005D3D2E" w:rsidRPr="00281CFA" w:rsidRDefault="005D3D2E" w:rsidP="0037268F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5D3D2E" w:rsidRDefault="005D3D2E" w:rsidP="0037268F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3.6.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Подготовка результата муниципальной услуги</w:t>
      </w:r>
    </w:p>
    <w:p w:rsidR="0037268F" w:rsidRPr="00281CFA" w:rsidRDefault="0037268F" w:rsidP="0037268F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3.6.1.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Основаниемначалавыполненияадминистративной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процедуры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являетсяполучение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должностным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лицом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уполномоченным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выполнение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административнойпроцедуры,отдолжностноголица,ответственного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обработку документов (информации), комплекта документов.</w:t>
      </w:r>
    </w:p>
    <w:p w:rsidR="005D3D2E" w:rsidRDefault="00E73921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3.6.2.Должностноелицо,ответственноезаподготовку</w:t>
      </w:r>
      <w:r w:rsidR="005D3D2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 предоставления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муниципальной услуги:</w:t>
      </w:r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принимаетрешениеонеобходимостивыездадляосмотра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участка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оценки на предмет соответствия установленным требованиям;</w:t>
      </w:r>
    </w:p>
    <w:p w:rsidR="0093790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вслучаенеобходимостивыездадляосмотраземельногоучастка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оценкинапредметсоответствияустановленнымтребованиям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осуществляет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осмотр и фотофикса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цию, подготавливает акт осмотра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5D3D2E" w:rsidRP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  <w:sectPr w:rsidR="005D3D2E" w:rsidRPr="005D3D2E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93790E" w:rsidRPr="004668A0" w:rsidRDefault="005D3D2E" w:rsidP="00A208D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рассматриваетсформированныйкомплектдокументов,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необходимых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предоставления муниципальной услуги;</w:t>
      </w:r>
    </w:p>
    <w:p w:rsidR="0093790E" w:rsidRPr="004668A0" w:rsidRDefault="00A208D4" w:rsidP="00A208D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привыявленииоснованийдляотказавпредоставлении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 указанных в пункте 2.8.3 Регламента,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подготавливает проект решения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 отказе в предоставлении муниципальной услуги;</w:t>
      </w:r>
    </w:p>
    <w:p w:rsidR="0093790E" w:rsidRPr="004668A0" w:rsidRDefault="00A208D4" w:rsidP="00A208D4">
      <w:pPr>
        <w:tabs>
          <w:tab w:val="left" w:pos="2749"/>
          <w:tab w:val="left" w:pos="3005"/>
          <w:tab w:val="left" w:pos="3056"/>
          <w:tab w:val="left" w:pos="4596"/>
          <w:tab w:val="left" w:pos="4650"/>
          <w:tab w:val="left" w:pos="5126"/>
          <w:tab w:val="left" w:pos="5808"/>
          <w:tab w:val="left" w:pos="6186"/>
          <w:tab w:val="left" w:pos="6873"/>
          <w:tab w:val="left" w:pos="8245"/>
          <w:tab w:val="left" w:pos="8410"/>
          <w:tab w:val="left" w:pos="8805"/>
          <w:tab w:val="left" w:pos="9452"/>
          <w:tab w:val="left" w:pos="984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вслучаеобращениягражданинаопредоставленииземельногоучастка  для индивидуального жилищного строительства, ведения личного подсобного  хозяйства в границах населенного пункта, садоводства, заявления гражданина  иликрестьянского(фермерского)хозяйстваопредоставленииземельного  участкадляосуществлениякрестьянским(фермерским)хозяйствомего 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деятельности направляет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на публикацию извещение 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предстоящем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предоставлении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земельного участкав установленном порядке 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сбор  заявленийотлиц,намеренныхучаствоватьваукционе,иинформируетоб  этом заявителя.</w:t>
      </w:r>
    </w:p>
    <w:p w:rsidR="0093790E" w:rsidRPr="004668A0" w:rsidRDefault="00E73921" w:rsidP="00A208D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Результатамивыполненияадминистративныхпроцедурявляются:акт  осмотра,проектрешенияоботказевпредоставлениимуниципальнойуслуги,  извещениеопредоставленииземельногоучастка,сформированныйкомплект  документов, необходимых для предоставления муниципальной услуги.</w:t>
      </w:r>
    </w:p>
    <w:p w:rsidR="0093790E" w:rsidRPr="004668A0" w:rsidRDefault="00E73921" w:rsidP="00A208D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Административныепроцедурывыполняютсявтечениеодного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рабочего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дня, в случае необходимости выезда для осмот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 земельного участка и оценки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напредметсоответствияустановленнымтребованиям–втечение13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рабочих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дней.</w:t>
      </w:r>
    </w:p>
    <w:p w:rsidR="0093790E" w:rsidRPr="004668A0" w:rsidRDefault="00E73921" w:rsidP="00A208D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3.6.3.Должностноелицо,ответственноезаподготовку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услуги:</w:t>
      </w:r>
    </w:p>
    <w:p w:rsidR="0093790E" w:rsidRPr="004668A0" w:rsidRDefault="00A208D4" w:rsidP="00A208D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вслучаепоступлениявтридцатидневныйсроксодняраз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мещения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извещенияопредстоящемпредоставленииземельногоучастказаявлений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лиц,намеренныхучаствоватьваукционе,подготавливаетпроектрешения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 в предварительном согласовании предо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ставления земельного участка 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проектрешенияобутверждениисхемырасположенияземельногоучастка</w:t>
      </w:r>
      <w:r w:rsidR="008E464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 плане территории;</w:t>
      </w:r>
    </w:p>
    <w:p w:rsidR="0093790E" w:rsidRPr="004668A0" w:rsidRDefault="00A208D4" w:rsidP="00A208D4">
      <w:pPr>
        <w:tabs>
          <w:tab w:val="left" w:pos="2035"/>
          <w:tab w:val="left" w:pos="3126"/>
          <w:tab w:val="left" w:pos="4300"/>
          <w:tab w:val="left" w:pos="4730"/>
          <w:tab w:val="left" w:pos="6287"/>
          <w:tab w:val="left" w:pos="6766"/>
          <w:tab w:val="left" w:pos="6996"/>
          <w:tab w:val="left" w:pos="8051"/>
          <w:tab w:val="left" w:pos="8095"/>
          <w:tab w:val="left" w:pos="8480"/>
          <w:tab w:val="left" w:pos="896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в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случае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отсутствия оснований для отказа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уги,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предусмотренных пунктом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2.8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.3 Регламента, подготавливает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проект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 предоставления муниципальной услуги;</w:t>
      </w:r>
    </w:p>
    <w:p w:rsidR="001913A6" w:rsidRDefault="00A208D4" w:rsidP="001913A6">
      <w:pPr>
        <w:tabs>
          <w:tab w:val="left" w:pos="3182"/>
          <w:tab w:val="left" w:pos="3356"/>
          <w:tab w:val="left" w:pos="4961"/>
          <w:tab w:val="left" w:pos="5381"/>
          <w:tab w:val="left" w:pos="6623"/>
          <w:tab w:val="left" w:pos="7123"/>
          <w:tab w:val="left" w:pos="7917"/>
          <w:tab w:val="left" w:pos="8432"/>
          <w:tab w:val="left" w:pos="8777"/>
          <w:tab w:val="left" w:pos="10261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вляет подготовленные проекты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решений на согласование в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ановленном порядке посредством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системы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документооборота.</w:t>
      </w:r>
    </w:p>
    <w:p w:rsidR="0093790E" w:rsidRPr="001913A6" w:rsidRDefault="00E73921" w:rsidP="001913A6">
      <w:pPr>
        <w:tabs>
          <w:tab w:val="left" w:pos="3182"/>
          <w:tab w:val="left" w:pos="3356"/>
          <w:tab w:val="left" w:pos="4961"/>
          <w:tab w:val="left" w:pos="5381"/>
          <w:tab w:val="left" w:pos="6623"/>
          <w:tab w:val="left" w:pos="7123"/>
          <w:tab w:val="left" w:pos="7917"/>
          <w:tab w:val="left" w:pos="8432"/>
          <w:tab w:val="left" w:pos="8777"/>
          <w:tab w:val="left" w:pos="10261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Административныепроцедурывыполняютсявтечениедвух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рабочих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дней.</w:t>
      </w:r>
    </w:p>
    <w:p w:rsidR="0093790E" w:rsidRPr="004668A0" w:rsidRDefault="00A208D4" w:rsidP="00A208D4">
      <w:pPr>
        <w:tabs>
          <w:tab w:val="left" w:pos="3141"/>
          <w:tab w:val="left" w:pos="4295"/>
          <w:tab w:val="left" w:pos="5388"/>
          <w:tab w:val="left" w:pos="5874"/>
          <w:tab w:val="left" w:pos="7032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3.6.4.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Согласование и подписание проек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тов решений об отказе в приеме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документов,необходимыхдляпредоставлениямуниципальнойуслуги,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отказе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впредоставлениимуниципальнойуслуги,проектарезультатапредост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авления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(далее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проект решения) 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осуществляется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руководителемструктурногоподразделения,ответственногоза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подготовку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результатамуниципальнойуслуги,заместителемруководителяУправл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ения,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руководителем Управления.</w:t>
      </w:r>
    </w:p>
    <w:p w:rsidR="0093790E" w:rsidRPr="004668A0" w:rsidRDefault="00E73921" w:rsidP="001913A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Подготовленныепроектырешений,имеющиезамечания,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возвращаются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надоработкулицу,ответственномузаподготовкурезультата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услуги.</w:t>
      </w:r>
    </w:p>
    <w:p w:rsidR="001913A6" w:rsidRDefault="001913A6" w:rsidP="001913A6">
      <w:pPr>
        <w:tabs>
          <w:tab w:val="left" w:pos="1325"/>
          <w:tab w:val="left" w:pos="2158"/>
          <w:tab w:val="left" w:pos="2232"/>
          <w:tab w:val="left" w:pos="2672"/>
          <w:tab w:val="left" w:pos="2821"/>
          <w:tab w:val="left" w:pos="3511"/>
          <w:tab w:val="left" w:pos="3696"/>
          <w:tab w:val="left" w:pos="3885"/>
          <w:tab w:val="left" w:pos="4323"/>
          <w:tab w:val="left" w:pos="4473"/>
          <w:tab w:val="left" w:pos="5239"/>
          <w:tab w:val="left" w:pos="5495"/>
          <w:tab w:val="left" w:pos="5597"/>
          <w:tab w:val="left" w:pos="7275"/>
          <w:tab w:val="left" w:pos="7395"/>
          <w:tab w:val="left" w:pos="7801"/>
          <w:tab w:val="left" w:pos="8610"/>
          <w:tab w:val="left" w:pos="8976"/>
          <w:tab w:val="left" w:pos="9202"/>
          <w:tab w:val="left" w:pos="9412"/>
          <w:tab w:val="left" w:pos="10120"/>
          <w:tab w:val="left" w:pos="10262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Результатами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административных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 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являются:  </w:t>
      </w:r>
    </w:p>
    <w:p w:rsidR="001913A6" w:rsidRDefault="001913A6" w:rsidP="001913A6">
      <w:pPr>
        <w:tabs>
          <w:tab w:val="left" w:pos="1325"/>
          <w:tab w:val="left" w:pos="2158"/>
          <w:tab w:val="left" w:pos="2232"/>
          <w:tab w:val="left" w:pos="2672"/>
          <w:tab w:val="left" w:pos="2821"/>
          <w:tab w:val="left" w:pos="3511"/>
          <w:tab w:val="left" w:pos="3696"/>
          <w:tab w:val="left" w:pos="3885"/>
          <w:tab w:val="left" w:pos="4323"/>
          <w:tab w:val="left" w:pos="4473"/>
          <w:tab w:val="left" w:pos="5239"/>
          <w:tab w:val="left" w:pos="5495"/>
          <w:tab w:val="left" w:pos="5597"/>
          <w:tab w:val="left" w:pos="7275"/>
          <w:tab w:val="left" w:pos="7395"/>
          <w:tab w:val="left" w:pos="7801"/>
          <w:tab w:val="left" w:pos="8610"/>
          <w:tab w:val="left" w:pos="8976"/>
          <w:tab w:val="left" w:pos="9202"/>
          <w:tab w:val="left" w:pos="9412"/>
          <w:tab w:val="left" w:pos="10120"/>
          <w:tab w:val="left" w:pos="1026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об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отказе в приеме документов,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решение об отказе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предварительномсогласованиипредоставленияземельногоучастка,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решение о предварительном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участка, решение об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утверждении схемы расположения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 плане территории.</w:t>
      </w:r>
    </w:p>
    <w:p w:rsidR="0093790E" w:rsidRPr="004668A0" w:rsidRDefault="00E73921" w:rsidP="001913A6">
      <w:pPr>
        <w:tabs>
          <w:tab w:val="left" w:pos="1325"/>
          <w:tab w:val="left" w:pos="2158"/>
          <w:tab w:val="left" w:pos="2232"/>
          <w:tab w:val="left" w:pos="2672"/>
          <w:tab w:val="left" w:pos="2821"/>
          <w:tab w:val="left" w:pos="3511"/>
          <w:tab w:val="left" w:pos="3696"/>
          <w:tab w:val="left" w:pos="3885"/>
          <w:tab w:val="left" w:pos="4323"/>
          <w:tab w:val="left" w:pos="4473"/>
          <w:tab w:val="left" w:pos="5239"/>
          <w:tab w:val="left" w:pos="5495"/>
          <w:tab w:val="left" w:pos="5597"/>
          <w:tab w:val="left" w:pos="7275"/>
          <w:tab w:val="left" w:pos="7395"/>
          <w:tab w:val="left" w:pos="7801"/>
          <w:tab w:val="left" w:pos="8610"/>
          <w:tab w:val="left" w:pos="8976"/>
          <w:tab w:val="left" w:pos="9202"/>
          <w:tab w:val="left" w:pos="9412"/>
          <w:tab w:val="left" w:pos="10120"/>
          <w:tab w:val="left" w:pos="1026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Административныепроцедурывыполняютсявтечениедвух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рабочих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дней.</w:t>
      </w:r>
    </w:p>
    <w:p w:rsidR="0093790E" w:rsidRPr="004668A0" w:rsidRDefault="00A208D4" w:rsidP="00A208D4">
      <w:pPr>
        <w:tabs>
          <w:tab w:val="left" w:pos="2512"/>
          <w:tab w:val="left" w:pos="2578"/>
          <w:tab w:val="left" w:pos="3271"/>
          <w:tab w:val="left" w:pos="3360"/>
          <w:tab w:val="left" w:pos="4243"/>
          <w:tab w:val="left" w:pos="4529"/>
          <w:tab w:val="left" w:pos="4796"/>
          <w:tab w:val="left" w:pos="5448"/>
          <w:tab w:val="left" w:pos="5716"/>
          <w:tab w:val="left" w:pos="6284"/>
          <w:tab w:val="left" w:pos="7256"/>
          <w:tab w:val="left" w:pos="7664"/>
          <w:tab w:val="left" w:pos="7915"/>
          <w:tab w:val="left" w:pos="8117"/>
          <w:tab w:val="left" w:pos="9464"/>
          <w:tab w:val="left" w:pos="9834"/>
          <w:tab w:val="left" w:pos="1026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3.6.5.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Исполнение процедур, указанных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="00016D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х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3.6.2 - 3.6.4 </w:t>
      </w:r>
      <w:r w:rsidR="00016D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Регламента, при наличии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технической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возможности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осу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ществляется в автоматическом режиме </w:t>
      </w:r>
      <w:r w:rsidR="00016D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ьзованием </w:t>
      </w:r>
      <w:r w:rsidR="00016D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автоматизированной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информационнойсистемы,предназначеннойдляоказаниямуниципальных услуг.</w:t>
      </w:r>
    </w:p>
    <w:p w:rsidR="0093790E" w:rsidRDefault="00BE7260" w:rsidP="00A208D4">
      <w:pPr>
        <w:tabs>
          <w:tab w:val="left" w:pos="3823"/>
          <w:tab w:val="left" w:pos="4728"/>
          <w:tab w:val="left" w:pos="6546"/>
          <w:tab w:val="left" w:pos="9198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Максимальный срок </w:t>
      </w:r>
      <w:r w:rsidR="00016D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выполнения административных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указанныхвпункте3.6Регламента,составляет15рабочихдней,всл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учае </w:t>
      </w:r>
      <w:r w:rsidR="00016D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опубликования извещения о предстоящем предоставлении 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49 рабочих дней.</w:t>
      </w:r>
    </w:p>
    <w:p w:rsidR="00BE7260" w:rsidRPr="004668A0" w:rsidRDefault="00BE7260" w:rsidP="00A208D4">
      <w:pPr>
        <w:tabs>
          <w:tab w:val="left" w:pos="3823"/>
          <w:tab w:val="left" w:pos="4728"/>
          <w:tab w:val="left" w:pos="6546"/>
          <w:tab w:val="left" w:pos="919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93790E" w:rsidRPr="00281CFA" w:rsidRDefault="00A208D4" w:rsidP="00A208D4">
      <w:pPr>
        <w:ind w:right="9" w:firstLine="709"/>
        <w:jc w:val="both"/>
        <w:rPr>
          <w:rFonts w:ascii="Times New Roman" w:hAnsi="Times New Roman" w:cs="Times New Roman"/>
          <w:b/>
          <w:color w:val="010302"/>
          <w:sz w:val="26"/>
          <w:szCs w:val="26"/>
          <w:lang w:val="ru-RU"/>
        </w:rPr>
      </w:pP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3.7.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Выдача (направление) заявителю результата муниципальной услуги</w:t>
      </w:r>
    </w:p>
    <w:p w:rsidR="00281CFA" w:rsidRDefault="00281CFA" w:rsidP="00BE7260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BE7260" w:rsidRDefault="00E73921" w:rsidP="00BE7260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3.7.1.Основаниемначалавыполненияадминистративной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процедуры </w:t>
      </w:r>
      <w:r w:rsidR="00BE7260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 w:rsidR="00BE7260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получение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должностнымлицом,ответственнымза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выполнение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административнойпроцедуры,документа,подтверждающего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(отказ в предоставлении) муниципальной услуги.</w:t>
      </w:r>
    </w:p>
    <w:p w:rsidR="00BE7260" w:rsidRDefault="00BE7260" w:rsidP="00BE726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BF38EC" w:rsidRPr="00BE7260" w:rsidRDefault="00E73921" w:rsidP="00BE726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Должностное лицо, ответственное за выдачу (направление) документов:</w:t>
      </w:r>
    </w:p>
    <w:p w:rsidR="0093790E" w:rsidRPr="00BE7260" w:rsidRDefault="00BE7260" w:rsidP="00BE7260">
      <w:pPr>
        <w:tabs>
          <w:tab w:val="left" w:pos="3522"/>
          <w:tab w:val="left" w:pos="5387"/>
          <w:tab w:val="left" w:pos="5854"/>
          <w:tab w:val="left" w:pos="7249"/>
          <w:tab w:val="left" w:pos="8662"/>
          <w:tab w:val="left" w:pos="9119"/>
        </w:tabs>
        <w:ind w:right="11" w:firstLine="709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016D04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обеспечивает регистрацию и внесение </w:t>
      </w:r>
      <w:r w:rsidR="00016D04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сведений </w:t>
      </w:r>
      <w:r w:rsidR="00016D04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результате  </w:t>
      </w:r>
    </w:p>
    <w:p w:rsidR="0093790E" w:rsidRPr="00BE7260" w:rsidRDefault="00BE7260" w:rsidP="00BE7260">
      <w:pPr>
        <w:tabs>
          <w:tab w:val="left" w:pos="3718"/>
          <w:tab w:val="left" w:pos="6151"/>
          <w:tab w:val="left" w:pos="7572"/>
          <w:tab w:val="left" w:pos="9983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предоставлениямуниципальнойуслугивподсистемуведениядо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кументации автоматизированной информационной системы, предназначенной для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оказаниягосударственныхимуниципальныхуслуги(или)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информационную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систему обеспечения градостроительной деятельности;</w:t>
      </w:r>
    </w:p>
    <w:p w:rsidR="00BE7260" w:rsidRDefault="00BE7260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обеспечиваетнаправлениерешенияопредварительном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согласовании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предоставленияземельногоучасткаи(или)решенияобутверждении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схемы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расположенияземельногоучастканакадастровомпланетерритории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Федеральную службу государственной регистрации, кадастра и картографии;</w:t>
      </w:r>
    </w:p>
    <w:p w:rsidR="0093790E" w:rsidRPr="00BE7260" w:rsidRDefault="00BE7260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A208D4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извещает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заявителя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(его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предста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вителя) через Единый портал 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результатепредоставлениямуниципальнойуслугипосредством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взаимодействияиовозможностиполучениярезультата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в МФЦ.</w:t>
      </w:r>
    </w:p>
    <w:p w:rsidR="0093790E" w:rsidRPr="00BE7260" w:rsidRDefault="00016D04" w:rsidP="00BE7260">
      <w:pPr>
        <w:tabs>
          <w:tab w:val="left" w:pos="3302"/>
          <w:tab w:val="left" w:pos="3396"/>
          <w:tab w:val="left" w:pos="3718"/>
          <w:tab w:val="left" w:pos="3947"/>
          <w:tab w:val="left" w:pos="4859"/>
          <w:tab w:val="left" w:pos="5635"/>
          <w:tab w:val="left" w:pos="6151"/>
          <w:tab w:val="left" w:pos="6395"/>
          <w:tab w:val="left" w:pos="6976"/>
          <w:tab w:val="left" w:pos="7572"/>
          <w:tab w:val="left" w:pos="7817"/>
          <w:tab w:val="left" w:pos="8455"/>
          <w:tab w:val="left" w:pos="8814"/>
          <w:tab w:val="left" w:pos="9983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BE726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Исполнение процедур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при наличии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техническо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й возможности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осуществляется в автоматическом режиме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использованием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авто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матизированной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информационной системы, предназначенной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оказания государственных и муниципальных услуг.</w:t>
      </w:r>
    </w:p>
    <w:p w:rsidR="0093790E" w:rsidRPr="00BE7260" w:rsidRDefault="00E73921" w:rsidP="00BE7260">
      <w:pPr>
        <w:tabs>
          <w:tab w:val="left" w:pos="3139"/>
          <w:tab w:val="left" w:pos="5272"/>
          <w:tab w:val="left" w:pos="6385"/>
          <w:tab w:val="left" w:pos="8727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Процедуры,устанавливаемыенастоящимпунктом,осуществляются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деньподписаниядокумента,подтверждающегопредоставление(отказ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016D04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предоставлении) муниципальной услуги, уполномоченным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должностным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лицом </w:t>
      </w:r>
      <w:r w:rsidR="00BE3DF3" w:rsidRPr="00BE7260">
        <w:rPr>
          <w:rFonts w:ascii="Times New Roman" w:hAnsi="Times New Roman" w:cs="Times New Roman"/>
          <w:sz w:val="26"/>
          <w:szCs w:val="26"/>
          <w:lang w:val="ru-RU"/>
        </w:rPr>
        <w:t>Уполномоченного органа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93790E" w:rsidRPr="00BE7260" w:rsidRDefault="00E73921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Результатпроцедур:размещениесведенийорезультате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муниципальнойуслугивинформационныхсистемах,извещение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заявителя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(егопредставителя)орезультатепредоставлениямуниципальнойуслуги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способах его получения.</w:t>
      </w:r>
    </w:p>
    <w:p w:rsidR="0093790E" w:rsidRPr="00BE7260" w:rsidRDefault="00A208D4" w:rsidP="00BE7260">
      <w:pPr>
        <w:tabs>
          <w:tab w:val="left" w:pos="2512"/>
          <w:tab w:val="left" w:pos="3818"/>
          <w:tab w:val="left" w:pos="4973"/>
          <w:tab w:val="left" w:pos="6949"/>
          <w:tab w:val="left" w:pos="8501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3.7.2.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Порядок выдачи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(направления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 результата предоставления муниципальной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услуги:</w:t>
      </w:r>
    </w:p>
    <w:p w:rsidR="0093790E" w:rsidRPr="00BE7260" w:rsidRDefault="00254329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66" w:history="1">
        <w:r w:rsidR="00E73921" w:rsidRPr="00BE726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3.7.2.1</w:t>
        </w:r>
      </w:hyperlink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обращении заявителя за ре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зультатом муниципальной услуги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МФЦ, работник МФЦ выдает заявителю ре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зультат муниципальной услуги в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формеэкземпляраэлектронногодокументанабумажномносителе.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требованиюзаявителявместесэкземпляромэлектронногодокумента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бумажномносителеемуможетбытьпредоставленэкземпляр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документа путем его записи на съемный носитель.  </w:t>
      </w:r>
    </w:p>
    <w:p w:rsidR="00BE7260" w:rsidRDefault="00E73921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Процедуры,устанавливаемыенастоящимпунктом,осуществляются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порядкеочередности,вденьприбытиязаявителявсроки,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установленные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регламентом работы МФЦ.</w:t>
      </w:r>
    </w:p>
    <w:p w:rsidR="00BE7260" w:rsidRDefault="00254329" w:rsidP="00BE7260">
      <w:pPr>
        <w:ind w:right="11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67" w:history="1">
        <w:r w:rsidR="00E73921" w:rsidRPr="00BE726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3.7.2.2</w:t>
        </w:r>
      </w:hyperlink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обращении заявителя за ре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зультатом муниципальной услуги отдела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работ</w:t>
      </w:r>
      <w:r w:rsidR="005E528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е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с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обращениямиграждан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А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дминистрации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r w:rsidR="007E0D1C">
        <w:rPr>
          <w:rFonts w:ascii="Times New Roman" w:hAnsi="Times New Roman" w:cs="Times New Roman"/>
          <w:color w:val="000000"/>
          <w:sz w:val="26"/>
          <w:szCs w:val="26"/>
          <w:lang w:val="ru-RU"/>
        </w:rPr>
        <w:t>Лак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ский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работник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отдела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работ</w:t>
      </w:r>
      <w:r w:rsidR="005E528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е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с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обращениямиграждан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А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дминистрации</w:t>
      </w:r>
      <w:r w:rsidR="007E6461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r w:rsidR="007E6461">
        <w:rPr>
          <w:rFonts w:ascii="Times New Roman" w:hAnsi="Times New Roman" w:cs="Times New Roman"/>
          <w:color w:val="000000"/>
          <w:sz w:val="26"/>
          <w:szCs w:val="26"/>
          <w:lang w:val="ru-RU"/>
        </w:rPr>
        <w:t>Лак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ский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выдаетзаявителюрезультат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услугивформеэкземпляраэлектронногодокументанабумажном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носителе. </w:t>
      </w:r>
    </w:p>
    <w:p w:rsidR="0093790E" w:rsidRPr="00BE7260" w:rsidRDefault="00E73921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Потребованиюзаявителявместесэкземпляромэлектронногодокумента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бумажномносителеемуможетбытьпредоставленэкземплярэлектрон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ного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документа путем его записи на съемный носитель.  </w:t>
      </w:r>
    </w:p>
    <w:p w:rsidR="00BE7260" w:rsidRPr="00777395" w:rsidRDefault="00254329" w:rsidP="00777395">
      <w:pPr>
        <w:tabs>
          <w:tab w:val="left" w:pos="1835"/>
          <w:tab w:val="left" w:pos="2748"/>
          <w:tab w:val="left" w:pos="3083"/>
          <w:tab w:val="left" w:pos="3275"/>
          <w:tab w:val="left" w:pos="4197"/>
          <w:tab w:val="left" w:pos="4570"/>
          <w:tab w:val="left" w:pos="5489"/>
          <w:tab w:val="left" w:pos="5659"/>
          <w:tab w:val="left" w:pos="5735"/>
          <w:tab w:val="left" w:pos="6165"/>
          <w:tab w:val="left" w:pos="7023"/>
          <w:tab w:val="left" w:pos="7078"/>
          <w:tab w:val="left" w:pos="7380"/>
          <w:tab w:val="left" w:pos="8627"/>
          <w:tab w:val="left" w:pos="8926"/>
          <w:tab w:val="left" w:pos="9127"/>
        </w:tabs>
        <w:ind w:right="11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hyperlink r:id="rId68" w:history="1">
        <w:r w:rsidR="00E73921" w:rsidRPr="00BE726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3.7.2.3</w:t>
        </w:r>
      </w:hyperlink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обращении заявителя за результатом муниципальной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услуги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ч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ерез Единый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портал заявителю в личный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кабинет автоматически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правляется электронный 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 докум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ента, 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являющегося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результатом предоставления муниципальной 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услуги, подписанный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усиленной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квалифицированнойэлектроннойподписьюуполномоченного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должностного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лица </w:t>
      </w:r>
      <w:r w:rsidR="00BE3DF3" w:rsidRPr="00BE7260">
        <w:rPr>
          <w:rFonts w:ascii="Times New Roman" w:hAnsi="Times New Roman" w:cs="Times New Roman"/>
          <w:sz w:val="26"/>
          <w:szCs w:val="26"/>
          <w:lang w:val="ru-RU"/>
        </w:rPr>
        <w:t>Уполномоченного органа.</w:t>
      </w:r>
    </w:p>
    <w:p w:rsidR="0093790E" w:rsidRPr="00BE7260" w:rsidRDefault="00E73921" w:rsidP="00BE7260">
      <w:pPr>
        <w:tabs>
          <w:tab w:val="left" w:pos="3139"/>
          <w:tab w:val="left" w:pos="5272"/>
          <w:tab w:val="left" w:pos="6385"/>
          <w:tab w:val="left" w:pos="8727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Процедуры,устанавливаемыенастоящимпунктом,осуществляются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деньподписаниядокумента,подтверждающегопредоставление(отказ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A57A6E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предоставлении) муниципальной услуги,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уполномоченным должностным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лицом </w:t>
      </w:r>
      <w:r w:rsidR="00BE3DF3" w:rsidRPr="00BE7260">
        <w:rPr>
          <w:rFonts w:ascii="Times New Roman" w:hAnsi="Times New Roman" w:cs="Times New Roman"/>
          <w:sz w:val="26"/>
          <w:szCs w:val="26"/>
          <w:lang w:val="ru-RU"/>
        </w:rPr>
        <w:t>Уполномоченного органа</w:t>
      </w:r>
      <w:r w:rsidR="00777395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93790E" w:rsidRDefault="00E73921" w:rsidP="00BE7260">
      <w:pPr>
        <w:ind w:right="11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Результатпроцедур:направление(предоставление)с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использованием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Единогопорталазаявителюдокумента,подтверждающего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предоставление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муниципальнойуслуги(втомчислеотказвпредоставлении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BE7260" w:rsidRDefault="00BE7260" w:rsidP="00BE7260">
      <w:pPr>
        <w:ind w:right="11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BE7260" w:rsidRPr="00BE7260" w:rsidRDefault="00BE7260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BE7260" w:rsidRPr="00BE726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93790E" w:rsidRDefault="00A208D4" w:rsidP="0037268F">
      <w:pPr>
        <w:ind w:right="11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3.8.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Исправление технических ошибок</w:t>
      </w:r>
    </w:p>
    <w:p w:rsidR="00281CFA" w:rsidRPr="00281CFA" w:rsidRDefault="00281CFA" w:rsidP="00BE7260">
      <w:pPr>
        <w:ind w:right="11" w:firstLine="709"/>
        <w:rPr>
          <w:rFonts w:ascii="Times New Roman" w:hAnsi="Times New Roman" w:cs="Times New Roman"/>
          <w:b/>
          <w:color w:val="010302"/>
          <w:sz w:val="26"/>
          <w:szCs w:val="26"/>
          <w:lang w:val="ru-RU"/>
        </w:rPr>
      </w:pPr>
    </w:p>
    <w:p w:rsidR="0093790E" w:rsidRPr="00BE7260" w:rsidRDefault="00A208D4" w:rsidP="00777395">
      <w:pPr>
        <w:tabs>
          <w:tab w:val="left" w:pos="2479"/>
          <w:tab w:val="left" w:pos="2908"/>
          <w:tab w:val="left" w:pos="3945"/>
          <w:tab w:val="left" w:pos="5771"/>
          <w:tab w:val="left" w:pos="7515"/>
          <w:tab w:val="left" w:pos="8692"/>
          <w:tab w:val="left" w:pos="9067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3.8.1.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случае обнаружения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технической ошибки в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документе,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являющемсярезультатоммуниципальнойуслуги,заявительнаправляетв 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уполномоченный орган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B40EAD" w:rsidRDefault="00B40EAD" w:rsidP="00777395">
      <w:pPr>
        <w:ind w:right="11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 об исправлении технической ошибки (приложение № 6);</w:t>
      </w:r>
    </w:p>
    <w:p w:rsidR="0093790E" w:rsidRPr="00BE7260" w:rsidRDefault="00B40EAD" w:rsidP="00777395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документ,выданныйзаявителюкакрезультатмуниципальнойуслуги,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котором содержится техническая ошибка;</w:t>
      </w:r>
    </w:p>
    <w:p w:rsidR="0093790E" w:rsidRPr="00BE7260" w:rsidRDefault="00B40EAD" w:rsidP="00777395">
      <w:pPr>
        <w:tabs>
          <w:tab w:val="left" w:pos="3199"/>
          <w:tab w:val="left" w:pos="4632"/>
          <w:tab w:val="left" w:pos="6581"/>
          <w:tab w:val="left" w:pos="7487"/>
          <w:tab w:val="left" w:pos="10175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</w:t>
      </w:r>
      <w:r w:rsidR="00A208D4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кументы, имеющие юридическую силу, свидетельствующие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наличии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технической ошибки.  </w:t>
      </w:r>
    </w:p>
    <w:p w:rsidR="0093790E" w:rsidRPr="00BE7260" w:rsidRDefault="00E73921" w:rsidP="00B40EAD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Заявлениеобисправлениитехническойошибкивсведениях,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указанных </w:t>
      </w:r>
      <w:r w:rsidR="00B40EAD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B40EAD" w:rsidRPr="00B40EAD">
        <w:rPr>
          <w:sz w:val="26"/>
          <w:szCs w:val="26"/>
          <w:lang w:val="ru-RU"/>
        </w:rPr>
        <w:t>документе</w:t>
      </w:r>
      <w:r w:rsidRPr="00B40EAD">
        <w:rPr>
          <w:sz w:val="26"/>
          <w:szCs w:val="26"/>
          <w:lang w:val="ru-RU"/>
        </w:rPr>
        <w:t>,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являющемсярезультатоммуниципальнойуслуги,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подается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заявителем (уполномоченным представителем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 почтовым отправлением (в том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числесиспользованиемэлектроннойпочты),либочерезЕдиныйпорталили  МФЦ.</w:t>
      </w:r>
    </w:p>
    <w:p w:rsidR="0093790E" w:rsidRPr="00BE7260" w:rsidRDefault="00A208D4" w:rsidP="00777395">
      <w:pPr>
        <w:tabs>
          <w:tab w:val="left" w:pos="2525"/>
          <w:tab w:val="left" w:pos="2728"/>
          <w:tab w:val="left" w:pos="2803"/>
          <w:tab w:val="left" w:pos="3813"/>
          <w:tab w:val="left" w:pos="4151"/>
          <w:tab w:val="left" w:pos="4429"/>
          <w:tab w:val="left" w:pos="4513"/>
          <w:tab w:val="left" w:pos="5269"/>
          <w:tab w:val="left" w:pos="5367"/>
          <w:tab w:val="left" w:pos="5819"/>
          <w:tab w:val="left" w:pos="6604"/>
          <w:tab w:val="left" w:pos="7365"/>
          <w:tab w:val="left" w:pos="7621"/>
          <w:tab w:val="left" w:pos="7889"/>
          <w:tab w:val="left" w:pos="8426"/>
          <w:tab w:val="left" w:pos="8814"/>
          <w:tab w:val="left" w:pos="8919"/>
          <w:tab w:val="left" w:pos="9391"/>
          <w:tab w:val="left" w:pos="10104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3.8.2.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Должностное лицо,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твенное за прием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документов,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осуществляет прием заявления об исправлении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ической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ошибки, регистрирует заявление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приложенными документами и передает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их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должностному лицу, ответственному за обработку документов.</w:t>
      </w:r>
    </w:p>
    <w:p w:rsidR="0093790E" w:rsidRPr="00BE7260" w:rsidRDefault="00E73921" w:rsidP="00777395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Процедура,устанавливаемаянастоящимпунктом,осуществляетсяв  течение одного рабочего дня с даты регистрации заявления.  </w:t>
      </w:r>
    </w:p>
    <w:p w:rsidR="0093790E" w:rsidRPr="00BE7260" w:rsidRDefault="00B40EAD" w:rsidP="00777395">
      <w:pPr>
        <w:tabs>
          <w:tab w:val="left" w:pos="2777"/>
          <w:tab w:val="left" w:pos="3036"/>
          <w:tab w:val="left" w:pos="3283"/>
          <w:tab w:val="left" w:pos="4693"/>
          <w:tab w:val="left" w:pos="5155"/>
          <w:tab w:val="left" w:pos="6061"/>
          <w:tab w:val="left" w:pos="6475"/>
          <w:tab w:val="left" w:pos="7146"/>
          <w:tab w:val="left" w:pos="8027"/>
          <w:tab w:val="left" w:pos="9140"/>
          <w:tab w:val="left" w:pos="10160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 процедуры: принятое и зарегистрированное заявление, направленное на рассмотрение должностному лицу, ответственному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заобработку документов.</w:t>
      </w:r>
    </w:p>
    <w:p w:rsidR="0093790E" w:rsidRPr="00BE7260" w:rsidRDefault="00E73921" w:rsidP="00777395">
      <w:pPr>
        <w:tabs>
          <w:tab w:val="left" w:pos="2523"/>
          <w:tab w:val="left" w:pos="2639"/>
          <w:tab w:val="left" w:pos="2868"/>
          <w:tab w:val="left" w:pos="2945"/>
          <w:tab w:val="left" w:pos="3702"/>
          <w:tab w:val="left" w:pos="3890"/>
          <w:tab w:val="left" w:pos="4799"/>
          <w:tab w:val="left" w:pos="5169"/>
          <w:tab w:val="left" w:pos="5341"/>
          <w:tab w:val="left" w:pos="6821"/>
          <w:tab w:val="left" w:pos="6977"/>
          <w:tab w:val="left" w:pos="7155"/>
          <w:tab w:val="left" w:pos="8470"/>
          <w:tab w:val="left" w:pos="8784"/>
          <w:tab w:val="left" w:pos="9516"/>
          <w:tab w:val="left" w:pos="9955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3.8.3.Должностноелицо,ответственноезаобработкудокументов,  рассматриваетдокументыивцеляхвнесенияисправленийв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документ, являющийся 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результатом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ения муниципальной услуги,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 процедуры, предусмотренные пунктом 3.6 Регламента, и выдает  исправленныйдокументзаявителю(уполномоченномупредставителю)лично  подросписьсизъятиемузаявителя(уполномоченногопредставителя)  оригиналадокумента,вкоторомсодержитсятехническаяошибка,</w:t>
      </w:r>
      <w:r w:rsidR="001B0F97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или  направляет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1B0F97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адрес заявителя почтовым отправлением(посредством  электронной почты) письмо о возможности получения документа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 предоставлениив</w:t>
      </w:r>
      <w:r w:rsidR="007812B2" w:rsidRPr="00BE7260">
        <w:rPr>
          <w:rFonts w:ascii="Times New Roman" w:hAnsi="Times New Roman" w:cs="Times New Roman"/>
          <w:sz w:val="26"/>
          <w:szCs w:val="26"/>
          <w:lang w:val="ru-RU"/>
        </w:rPr>
        <w:t>Уполномоченный орган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оригиналадокумента,вкоторомсодержится  техническая ошибка.</w:t>
      </w:r>
    </w:p>
    <w:p w:rsidR="0093790E" w:rsidRPr="00BE7260" w:rsidRDefault="00E73921" w:rsidP="00777395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Процедура,устанавливаемаянастоящимпунктом,осуществляется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течениедвухрабочихднейпослеобнаружениятехническойошибкиили  полученияотлюбогозаинтересованноголицазаявленияодопущенной  ошибке.</w:t>
      </w:r>
    </w:p>
    <w:p w:rsidR="0093790E" w:rsidRDefault="00E73921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 процедуры: выданный (направленный) заявителю документ.3.9.Блок-схемапоследовательностиадминистративныхпроцедур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</w:t>
      </w:r>
      <w:r w:rsidR="0005443D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предоставлению </w:t>
      </w:r>
      <w:r w:rsidR="007812B2" w:rsidRPr="00BE7260">
        <w:rPr>
          <w:rFonts w:ascii="Times New Roman" w:hAnsi="Times New Roman" w:cs="Times New Roman"/>
          <w:sz w:val="26"/>
          <w:szCs w:val="26"/>
          <w:lang w:val="ru-RU"/>
        </w:rPr>
        <w:t>Уполномоченный орган</w:t>
      </w:r>
      <w:r w:rsidR="0005443D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муниципальной услуги приведена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приложении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 8 к настоящему регламенту.</w:t>
      </w: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65C49" w:rsidRDefault="00365C49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65C49" w:rsidRDefault="00365C49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_GoBack"/>
      <w:bookmarkEnd w:id="0"/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7E0D1C" w:rsidRDefault="007E0D1C" w:rsidP="00C676B1">
      <w:pPr>
        <w:ind w:right="11" w:firstLine="709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7E0D1C" w:rsidRDefault="007E0D1C" w:rsidP="00C676B1">
      <w:pPr>
        <w:ind w:right="11" w:firstLine="709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7E0D1C" w:rsidRDefault="007E0D1C" w:rsidP="00C676B1">
      <w:pPr>
        <w:ind w:right="11" w:firstLine="709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7E0D1C" w:rsidRDefault="007E0D1C" w:rsidP="00C676B1">
      <w:pPr>
        <w:ind w:right="11" w:firstLine="709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7E0D1C" w:rsidRDefault="007E0D1C" w:rsidP="00C676B1">
      <w:pPr>
        <w:ind w:right="11" w:firstLine="709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7E0D1C" w:rsidRPr="00BE7260" w:rsidRDefault="007E0D1C" w:rsidP="00C676B1">
      <w:pPr>
        <w:ind w:right="11" w:firstLine="709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7E0D1C" w:rsidRPr="00BE726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A208D4" w:rsidRDefault="00A208D4" w:rsidP="00777395">
      <w:pPr>
        <w:ind w:right="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E668BA" w:rsidRDefault="00E73921" w:rsidP="007C3D38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lastRenderedPageBreak/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1</w:t>
      </w:r>
      <w:r w:rsidRPr="00AD65EB">
        <w:rPr>
          <w:rFonts w:ascii="Times New Roman" w:hAnsi="Times New Roman" w:cs="Times New Roman"/>
          <w:color w:val="000000"/>
          <w:spacing w:val="-20"/>
          <w:sz w:val="24"/>
          <w:szCs w:val="24"/>
          <w:lang w:val="ru-RU"/>
        </w:rPr>
        <w:t>а</w:t>
      </w:r>
    </w:p>
    <w:p w:rsidR="00E668BA" w:rsidRPr="00E668BA" w:rsidRDefault="00E668BA" w:rsidP="007C3D38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 w:rsidR="007C3D3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93790E" w:rsidRPr="00AD65EB" w:rsidRDefault="00E73921" w:rsidP="00E668BA">
      <w:pPr>
        <w:spacing w:before="320"/>
        <w:ind w:right="49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яф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19"/>
          <w:sz w:val="24"/>
          <w:szCs w:val="24"/>
          <w:lang w:val="ru-RU"/>
        </w:rPr>
        <w:t>)</w:t>
      </w:r>
    </w:p>
    <w:p w:rsidR="0093790E" w:rsidRPr="007C3D38" w:rsidRDefault="00E668BA" w:rsidP="00E668BA">
      <w:pPr>
        <w:spacing w:before="3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3D38">
        <w:rPr>
          <w:rFonts w:ascii="Times New Roman" w:hAnsi="Times New Roman" w:cs="Times New Roman"/>
          <w:b/>
          <w:sz w:val="24"/>
          <w:szCs w:val="24"/>
          <w:lang w:val="ru-RU"/>
        </w:rPr>
        <w:t>(Бланк А</w:t>
      </w:r>
      <w:r w:rsidR="00E73921" w:rsidRPr="007C3D3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дминистрации </w:t>
      </w:r>
      <w:r w:rsidR="0037268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муниципального образования</w:t>
      </w:r>
      <w:r w:rsidR="00E73472" w:rsidRPr="00E7347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«</w:t>
      </w:r>
      <w:r w:rsidR="0037268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сельсовет </w:t>
      </w:r>
      <w:r w:rsidR="004032C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Кубинский</w:t>
      </w:r>
      <w:r w:rsidR="00E73921" w:rsidRPr="00E73472">
        <w:rPr>
          <w:rFonts w:ascii="Times New Roman" w:hAnsi="Times New Roman" w:cs="Times New Roman"/>
          <w:b/>
          <w:sz w:val="24"/>
          <w:szCs w:val="24"/>
          <w:lang w:val="ru-RU"/>
        </w:rPr>
        <w:t>»)</w:t>
      </w:r>
    </w:p>
    <w:p w:rsidR="00E668BA" w:rsidRDefault="00E668BA" w:rsidP="00E668BA">
      <w:pPr>
        <w:ind w:right="4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668BA" w:rsidRDefault="00E668BA" w:rsidP="00E668BA">
      <w:pPr>
        <w:ind w:right="4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3D38" w:rsidRDefault="00E73921" w:rsidP="00E668BA">
      <w:pPr>
        <w:ind w:left="4820" w:right="9"/>
        <w:jc w:val="center"/>
        <w:rPr>
          <w:i/>
          <w:sz w:val="20"/>
          <w:szCs w:val="20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Кому:</w:t>
      </w:r>
      <w:r w:rsidR="00E668BA">
        <w:rPr>
          <w:rFonts w:ascii="Times New Roman" w:hAnsi="Times New Roman" w:cs="Times New Roman"/>
          <w:sz w:val="24"/>
          <w:szCs w:val="24"/>
          <w:lang w:val="ru-RU"/>
        </w:rPr>
        <w:t>_______________________________________</w:t>
      </w:r>
      <w:r w:rsidRPr="00AD65EB">
        <w:rPr>
          <w:sz w:val="24"/>
          <w:szCs w:val="24"/>
          <w:lang w:val="ru-RU"/>
        </w:rPr>
        <w:br w:type="textWrapping" w:clear="all"/>
      </w:r>
      <w:r w:rsidRPr="00E668B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ФИО заинтересованного лица/полное наименование организации- заинтересованного лица</w:t>
      </w:r>
    </w:p>
    <w:p w:rsidR="007C3D38" w:rsidRDefault="00E73921" w:rsidP="007C3D38">
      <w:pPr>
        <w:ind w:left="4820" w:right="9"/>
        <w:rPr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Контактные данные:</w:t>
      </w:r>
    </w:p>
    <w:p w:rsidR="003A4837" w:rsidRDefault="003A4837" w:rsidP="00E668BA">
      <w:pPr>
        <w:ind w:left="4820" w:right="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Телефон заявителя____________________________</w:t>
      </w:r>
    </w:p>
    <w:p w:rsidR="003A4837" w:rsidRDefault="003A4837" w:rsidP="007C3D38">
      <w:pPr>
        <w:ind w:left="4820" w:right="9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Электронная почта ____________________________</w:t>
      </w:r>
      <w:r w:rsidR="00E73921" w:rsidRPr="00AD65EB">
        <w:rPr>
          <w:sz w:val="24"/>
          <w:szCs w:val="24"/>
          <w:lang w:val="ru-RU"/>
        </w:rPr>
        <w:br w:type="textWrapping" w:clear="all"/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Представитель: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</w:t>
      </w:r>
    </w:p>
    <w:p w:rsidR="007C3D38" w:rsidRDefault="00E73921" w:rsidP="003A4837">
      <w:pPr>
        <w:ind w:left="4820" w:right="9"/>
        <w:jc w:val="center"/>
        <w:rPr>
          <w:sz w:val="24"/>
          <w:szCs w:val="24"/>
          <w:lang w:val="ru-RU"/>
        </w:rPr>
      </w:pP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ФИО представителя  </w:t>
      </w:r>
    </w:p>
    <w:p w:rsidR="003A4837" w:rsidRDefault="00E73921" w:rsidP="007C3D38">
      <w:pPr>
        <w:ind w:left="4820" w:right="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Контактные данные:</w:t>
      </w:r>
      <w:r w:rsidRPr="00AD65EB">
        <w:rPr>
          <w:sz w:val="24"/>
          <w:szCs w:val="24"/>
          <w:lang w:val="ru-RU"/>
        </w:rPr>
        <w:br w:type="textWrapping" w:clear="all"/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Контактный телефон __________________________</w:t>
      </w:r>
    </w:p>
    <w:p w:rsidR="0093790E" w:rsidRPr="003A4837" w:rsidRDefault="003A4837" w:rsidP="003A4837">
      <w:pPr>
        <w:ind w:left="4820" w:right="9"/>
        <w:jc w:val="center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Электронная почта ____________________________</w:t>
      </w:r>
    </w:p>
    <w:p w:rsidR="0093790E" w:rsidRPr="00AD65EB" w:rsidRDefault="0093790E" w:rsidP="00E668BA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A4837" w:rsidRDefault="003A4837" w:rsidP="003A4837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3D38" w:rsidRDefault="007C3D38" w:rsidP="003A4837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7C3D38" w:rsidRDefault="00E73921" w:rsidP="003A483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3D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</w:t>
      </w:r>
    </w:p>
    <w:p w:rsidR="003A4837" w:rsidRPr="007C3D38" w:rsidRDefault="003A4837" w:rsidP="003A483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3D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 предварительном согласовании предоставления земельного участка</w:t>
      </w:r>
    </w:p>
    <w:p w:rsidR="003A4837" w:rsidRDefault="003A4837" w:rsidP="003A483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A4837" w:rsidRPr="00AD65EB" w:rsidRDefault="003A4837" w:rsidP="003A4837">
      <w:pPr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 «_____»___________________г.                                                                          № ______________</w:t>
      </w:r>
    </w:p>
    <w:p w:rsidR="003A4837" w:rsidRDefault="003A4837" w:rsidP="003A4837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A4837" w:rsidRDefault="003A4837" w:rsidP="003A4837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668BA" w:rsidRPr="00AD65EB" w:rsidRDefault="00E668BA" w:rsidP="003A4837">
      <w:pPr>
        <w:ind w:left="2045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3A4837" w:rsidRDefault="00E73921" w:rsidP="003A4837">
      <w:pPr>
        <w:ind w:right="150" w:firstLine="709"/>
        <w:jc w:val="both"/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Рассмотревзаявлениеот</w:t>
      </w:r>
      <w:r w:rsidR="003A4837">
        <w:rPr>
          <w:rFonts w:ascii="Times New Roman" w:hAnsi="Times New Roman" w:cs="Times New Roman"/>
          <w:sz w:val="24"/>
          <w:szCs w:val="24"/>
          <w:lang w:val="ru-RU"/>
        </w:rPr>
        <w:t xml:space="preserve">«_____»___________________20 ____г. 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</w:t>
      </w:r>
    </w:p>
    <w:p w:rsidR="007C3D38" w:rsidRDefault="003A4837" w:rsidP="003A4837">
      <w:pPr>
        <w:ind w:right="150" w:firstLine="709"/>
        <w:jc w:val="both"/>
        <w:rPr>
          <w:rFonts w:ascii="Times New Roman" w:hAnsi="Times New Roman" w:cs="Times New Roman"/>
          <w:i/>
          <w:color w:val="000000"/>
          <w:spacing w:val="56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дата запроса на предоставление услуги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номерзапроса</w:t>
      </w:r>
      <w:r w:rsidR="007C3D38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на</w:t>
      </w:r>
    </w:p>
    <w:p w:rsidR="003A4837" w:rsidRPr="003A4837" w:rsidRDefault="003A4837" w:rsidP="003A4837">
      <w:pPr>
        <w:ind w:right="150"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предоставлениеуслуги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)</w:t>
      </w:r>
    </w:p>
    <w:p w:rsidR="003A4837" w:rsidRDefault="003A4837" w:rsidP="007C3D38">
      <w:pPr>
        <w:ind w:right="9" w:firstLine="709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аявитель: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>___________________________________________________________</w:t>
      </w:r>
      <w:r w:rsidR="007C3D38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>____</w:t>
      </w:r>
    </w:p>
    <w:p w:rsidR="003A4837" w:rsidRPr="003A4837" w:rsidRDefault="003A4837" w:rsidP="003A4837">
      <w:pPr>
        <w:ind w:right="9"/>
        <w:jc w:val="center"/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_____________________________________________________________________________ </w:t>
      </w:r>
      <w:r w:rsidRPr="003A4837">
        <w:rPr>
          <w:rFonts w:ascii="Times New Roman" w:hAnsi="Times New Roman" w:cs="Times New Roman"/>
          <w:i/>
          <w:color w:val="000000"/>
          <w:spacing w:val="10"/>
          <w:sz w:val="20"/>
          <w:szCs w:val="20"/>
          <w:lang w:val="ru-RU"/>
        </w:rPr>
        <w:t>(</w:t>
      </w:r>
      <w:r w:rsidR="00E73921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ФИОзаинтересованноголица/полное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наименование </w:t>
      </w:r>
      <w:r w:rsidR="00E73921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организации- заинтересованного лица)</w:t>
      </w:r>
    </w:p>
    <w:p w:rsidR="007C3D38" w:rsidRDefault="007C3D38" w:rsidP="007C3D38">
      <w:pPr>
        <w:ind w:right="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A4837" w:rsidRDefault="00E73921" w:rsidP="007C3D38">
      <w:pPr>
        <w:ind w:right="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приложенные к н</w:t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ему документы о предоставлении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земельногоучастка,руководствуясьст.</w:t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ст.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11.3,</w:t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>39.15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Земельногокодекса</w:t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Российской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Федерации, принято решение:  </w:t>
      </w:r>
    </w:p>
    <w:p w:rsidR="007C3D38" w:rsidRDefault="007C3D38" w:rsidP="007C3D38">
      <w:p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3A4837" w:rsidRDefault="00E73921" w:rsidP="007C3D38">
      <w:pPr>
        <w:ind w:right="9" w:firstLine="709"/>
        <w:jc w:val="both"/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1.Предварительносогласоватьпредоставлениеземельногоучастказаявителю</w:t>
      </w:r>
    </w:p>
    <w:p w:rsidR="003A4837" w:rsidRDefault="003A4837" w:rsidP="007C3D38">
      <w:pPr>
        <w:ind w:right="9"/>
        <w:jc w:val="both"/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>_____________________________________________________________________</w:t>
      </w:r>
    </w:p>
    <w:p w:rsidR="003A4837" w:rsidRDefault="00E73921" w:rsidP="007C3D38">
      <w:pPr>
        <w:ind w:right="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</w:t>
      </w:r>
      <w:r w:rsidR="007C3D38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ИО заинтересованного 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лица/</w:t>
      </w:r>
      <w:r w:rsidR="003A4837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полное наименование 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организации</w:t>
      </w:r>
      <w:r w:rsidR="003A4837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- 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заинтересованного 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ab/>
        <w:t>лица)</w:t>
      </w:r>
    </w:p>
    <w:p w:rsidR="007C3D38" w:rsidRDefault="007C3D38" w:rsidP="007C3D38">
      <w:pPr>
        <w:ind w:right="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3D38" w:rsidRDefault="00E73921" w:rsidP="007C3D38">
      <w:pPr>
        <w:ind w:right="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площадью площадь земельного участка </w:t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кв.м, расположенного по адресу ________</w:t>
      </w:r>
      <w:r w:rsidR="007C3D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__________________________________ участка, с категорией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земель </w:t>
      </w:r>
      <w:r w:rsidR="007C3D38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</w:t>
      </w:r>
    </w:p>
    <w:p w:rsidR="007C3D38" w:rsidRDefault="007C3D38" w:rsidP="007C3D38">
      <w:pPr>
        <w:ind w:right="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__________________________________________и видом разрешенного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 _________________, на праве ___________________________________________________________</w:t>
      </w:r>
    </w:p>
    <w:p w:rsidR="007C3D38" w:rsidRPr="007C3D38" w:rsidRDefault="007C3D38" w:rsidP="007C3D38">
      <w:pPr>
        <w:ind w:right="9"/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 w:rsidRPr="007C3D38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вид испрашиваемого права </w:t>
      </w:r>
    </w:p>
    <w:p w:rsidR="0093790E" w:rsidRPr="00AD65EB" w:rsidRDefault="007C3D38" w:rsidP="007C3D38">
      <w:pPr>
        <w:ind w:right="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срок _____________________________</w:t>
      </w:r>
    </w:p>
    <w:p w:rsidR="007C3D38" w:rsidRDefault="007C3D38" w:rsidP="007C3D38">
      <w:pPr>
        <w:rPr>
          <w:rFonts w:ascii="Times New Roman" w:hAnsi="Times New Roman" w:cs="Times New Roman"/>
          <w:color w:val="000000"/>
          <w:position w:val="7"/>
          <w:sz w:val="20"/>
          <w:szCs w:val="20"/>
          <w:lang w:val="ru-RU"/>
        </w:rPr>
      </w:pPr>
    </w:p>
    <w:p w:rsidR="007C3D38" w:rsidRDefault="007C3D38" w:rsidP="007C3D38">
      <w:pPr>
        <w:ind w:right="9"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7C3D38" w:rsidRDefault="007C3D38" w:rsidP="005D75C2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7C3D38">
        <w:rPr>
          <w:rFonts w:ascii="Times New Roman" w:hAnsi="Times New Roman" w:cs="Times New Roman"/>
          <w:color w:val="010302"/>
          <w:sz w:val="24"/>
          <w:szCs w:val="24"/>
          <w:lang w:val="ru-RU"/>
        </w:rPr>
        <w:t>2.Утвердить схему расположения земельного участка на кадастровом плане территории,  указанного в пункте 1 настоящего Решения*.</w:t>
      </w:r>
    </w:p>
    <w:p w:rsidR="007C3D38" w:rsidRDefault="00E73921" w:rsidP="005D75C2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3.Заявителяуполномочитьнаподачузаявленияорегистрацииправасобственностиворганы Росреестра без доверенности.  </w:t>
      </w:r>
    </w:p>
    <w:p w:rsidR="007C3D38" w:rsidRDefault="00E73921" w:rsidP="007C3D38">
      <w:pPr>
        <w:ind w:right="9"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4.Установитьследующиеограничениивпользованииземельнымучастком,указанномв  пункте 1 настоящего Решения: 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__________________________________  </w:t>
      </w:r>
    </w:p>
    <w:p w:rsidR="005D75C2" w:rsidRPr="005D75C2" w:rsidRDefault="005D75C2" w:rsidP="007C3D38">
      <w:pPr>
        <w:ind w:right="9" w:firstLine="709"/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номер земельного участка в ПМТ  </w:t>
      </w:r>
    </w:p>
    <w:p w:rsidR="0093790E" w:rsidRPr="00AD65EB" w:rsidRDefault="005D75C2" w:rsidP="007C3D38">
      <w:pPr>
        <w:ind w:right="9"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Срок действия настоящего Решения составляет два года.     </w:t>
      </w:r>
    </w:p>
    <w:p w:rsidR="007C3D38" w:rsidRDefault="007C3D38" w:rsidP="007C3D38">
      <w:pPr>
        <w:spacing w:before="40"/>
        <w:rPr>
          <w:rFonts w:ascii="Times New Roman" w:hAnsi="Times New Roman" w:cs="Times New Roman"/>
          <w:color w:val="000000"/>
          <w:position w:val="7"/>
          <w:sz w:val="24"/>
          <w:szCs w:val="24"/>
          <w:lang w:val="ru-RU"/>
        </w:rPr>
      </w:pPr>
    </w:p>
    <w:p w:rsidR="007C3D38" w:rsidRDefault="007C3D38" w:rsidP="00AD65EB">
      <w:pPr>
        <w:spacing w:before="40"/>
        <w:ind w:left="89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3D38" w:rsidRDefault="00E73921" w:rsidP="005D75C2">
      <w:pPr>
        <w:spacing w:before="40"/>
        <w:ind w:firstLine="56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</w:t>
      </w:r>
      <w:r w:rsidR="007C3D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олномоченное должностное лицо: </w:t>
      </w:r>
    </w:p>
    <w:p w:rsidR="007C3D38" w:rsidRDefault="007C3D38" w:rsidP="007C3D38">
      <w:pPr>
        <w:spacing w:before="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_____________________________________</w:t>
      </w:r>
    </w:p>
    <w:p w:rsidR="0093790E" w:rsidRPr="005D75C2" w:rsidRDefault="005D75C2" w:rsidP="00AD65EB">
      <w:pPr>
        <w:spacing w:before="40"/>
        <w:ind w:left="898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</w:t>
      </w:r>
      <w:r w:rsidR="00E73921"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ФИО</w:t>
      </w:r>
      <w:r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)(Д</w:t>
      </w:r>
      <w:r w:rsidR="00E73921"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олжность</w:t>
      </w:r>
      <w:r w:rsidRPr="005D75C2">
        <w:rPr>
          <w:rFonts w:ascii="Times New Roman" w:hAnsi="Times New Roman" w:cs="Times New Roman"/>
          <w:i/>
          <w:sz w:val="20"/>
          <w:szCs w:val="20"/>
          <w:lang w:val="ru-RU"/>
        </w:rPr>
        <w:t>)</w:t>
      </w:r>
    </w:p>
    <w:p w:rsidR="007C3D38" w:rsidRDefault="007C3D38" w:rsidP="007C3D38">
      <w:pPr>
        <w:spacing w:before="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3D38" w:rsidRDefault="00E73921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Электронная подпись</w:t>
      </w: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</w:t>
      </w:r>
    </w:p>
    <w:p w:rsidR="007C3D38" w:rsidRPr="007C3D38" w:rsidRDefault="007C3D38" w:rsidP="007C3D38">
      <w:pPr>
        <w:ind w:firstLine="567"/>
        <w:rPr>
          <w:rFonts w:ascii="Times New Roman" w:hAnsi="Times New Roman" w:cs="Times New Roman"/>
          <w:color w:val="010302"/>
          <w:sz w:val="20"/>
          <w:szCs w:val="20"/>
          <w:lang w:val="ru-RU"/>
        </w:rPr>
      </w:pPr>
      <w:r w:rsidRPr="007C3D38">
        <w:rPr>
          <w:rFonts w:ascii="Times New Roman" w:hAnsi="Times New Roman" w:cs="Times New Roman"/>
          <w:color w:val="000000"/>
          <w:position w:val="7"/>
          <w:sz w:val="20"/>
          <w:szCs w:val="20"/>
          <w:lang w:val="ru-RU"/>
        </w:rPr>
        <w:t>*</w:t>
      </w:r>
      <w:r w:rsidRPr="007C3D38">
        <w:rPr>
          <w:rFonts w:ascii="Times New Roman" w:hAnsi="Times New Roman" w:cs="Times New Roman"/>
          <w:color w:val="000000"/>
          <w:sz w:val="20"/>
          <w:szCs w:val="20"/>
          <w:lang w:val="ru-RU"/>
        </w:rPr>
        <w:t>Утверждённая схема, приложенная заявителем, является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неотъемлемой частью решения о </w:t>
      </w:r>
      <w:r w:rsidRPr="007C3D3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предварительномсогласованиипредоставленияземельногоучасткавсоответствиисо  схемой расположения земельного участка на кадастровом плане  </w:t>
      </w:r>
    </w:p>
    <w:p w:rsidR="005D75C2" w:rsidRDefault="005D75C2" w:rsidP="005D75C2">
      <w:pPr>
        <w:ind w:left="4678" w:right="143"/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</w:p>
    <w:p w:rsidR="007E0D1C" w:rsidRDefault="007E0D1C" w:rsidP="005D75C2">
      <w:pPr>
        <w:ind w:left="4678" w:right="143"/>
        <w:jc w:val="center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</w:p>
    <w:p w:rsidR="005D75C2" w:rsidRDefault="005D75C2" w:rsidP="005D75C2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lastRenderedPageBreak/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1</w:t>
      </w:r>
      <w:r>
        <w:rPr>
          <w:rFonts w:ascii="Times New Roman" w:hAnsi="Times New Roman" w:cs="Times New Roman"/>
          <w:color w:val="000000"/>
          <w:spacing w:val="-20"/>
          <w:sz w:val="24"/>
          <w:szCs w:val="24"/>
          <w:lang w:val="ru-RU"/>
        </w:rPr>
        <w:t>б</w:t>
      </w:r>
    </w:p>
    <w:p w:rsidR="005D75C2" w:rsidRPr="00E668BA" w:rsidRDefault="005D75C2" w:rsidP="005D75C2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5D75C2" w:rsidRDefault="005D75C2" w:rsidP="005D75C2">
      <w:pPr>
        <w:ind w:left="898" w:right="803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75C2" w:rsidRDefault="005D75C2" w:rsidP="005D75C2">
      <w:pPr>
        <w:ind w:left="898" w:right="803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E73921" w:rsidP="005D75C2">
      <w:pPr>
        <w:ind w:right="150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(Бланк органа,</w:t>
      </w:r>
      <w:r w:rsidRPr="00AD65E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осуществляющего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согласование)</w:t>
      </w:r>
    </w:p>
    <w:p w:rsidR="0093790E" w:rsidRDefault="0093790E" w:rsidP="005D75C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5D75C2" w:rsidRPr="00AD65EB" w:rsidRDefault="005D75C2" w:rsidP="005D75C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5D75C2" w:rsidRDefault="00E73921" w:rsidP="005D75C2">
      <w:pPr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Уведомление</w:t>
      </w:r>
    </w:p>
    <w:p w:rsidR="005D75C2" w:rsidRDefault="005D75C2" w:rsidP="005D75C2">
      <w:pPr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</w:p>
    <w:p w:rsidR="0093790E" w:rsidRPr="00AD65EB" w:rsidRDefault="00E73921" w:rsidP="005D75C2">
      <w:pPr>
        <w:tabs>
          <w:tab w:val="center" w:pos="5462"/>
        </w:tabs>
        <w:ind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93790E" w:rsidRPr="00AD65EB" w:rsidSect="005D75C2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связи с обращением   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93790E" w:rsidRPr="005D75C2" w:rsidRDefault="00E73921" w:rsidP="005D75C2">
      <w:pPr>
        <w:ind w:right="1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lastRenderedPageBreak/>
        <w:t>(Ф.И.О. физического лица, наименование юридического лица</w:t>
      </w:r>
      <w:r w:rsidR="004668A0"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-</w:t>
      </w:r>
      <w:r w:rsidRPr="005D75C2">
        <w:rPr>
          <w:rFonts w:ascii="Times New Roman" w:hAnsi="Times New Roman" w:cs="Times New Roman"/>
          <w:i/>
          <w:color w:val="000000"/>
          <w:spacing w:val="-2"/>
          <w:sz w:val="20"/>
          <w:szCs w:val="20"/>
          <w:lang w:val="ru-RU"/>
        </w:rPr>
        <w:t>заявителя)</w:t>
      </w:r>
    </w:p>
    <w:p w:rsidR="005D75C2" w:rsidRDefault="00E73921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заявление № _______ от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«____»__________________20___г.</w:t>
      </w:r>
    </w:p>
    <w:p w:rsidR="0093790E" w:rsidRPr="00AD65EB" w:rsidRDefault="005D75C2" w:rsidP="00FD2F24">
      <w:pPr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О___________________________________________________________________________________</w:t>
      </w:r>
    </w:p>
    <w:p w:rsidR="0093790E" w:rsidRPr="00AD65EB" w:rsidRDefault="00E73921" w:rsidP="00FD2F24">
      <w:pPr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_______________________________________________</w:t>
      </w:r>
      <w:r w:rsidR="005D75C2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</w:t>
      </w:r>
    </w:p>
    <w:p w:rsidR="0093790E" w:rsidRDefault="005D75C2" w:rsidP="00FD2F24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="00FD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основании: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</w:t>
      </w:r>
    </w:p>
    <w:p w:rsidR="005D75C2" w:rsidRPr="00AD65EB" w:rsidRDefault="005D75C2" w:rsidP="00FD2F24">
      <w:pPr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</w:t>
      </w:r>
    </w:p>
    <w:p w:rsidR="005D75C2" w:rsidRDefault="00E73921" w:rsidP="00FD2F24">
      <w:pPr>
        <w:tabs>
          <w:tab w:val="left" w:pos="19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порезультатамрассмотренияпредставленныхдокументовприняторешениеоботказев  предоставлении услуги в связи с:</w:t>
      </w:r>
    </w:p>
    <w:p w:rsidR="00FD2F24" w:rsidRDefault="00FD2F24" w:rsidP="00FD2F24">
      <w:pPr>
        <w:tabs>
          <w:tab w:val="left" w:pos="1920"/>
        </w:tabs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5D75C2" w:rsidRPr="00FD2F24" w:rsidRDefault="00FD2F24" w:rsidP="00FD2F24">
      <w:pPr>
        <w:tabs>
          <w:tab w:val="left" w:pos="1920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5D75C2" w:rsidRPr="00FD2F24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</w:t>
      </w:r>
    </w:p>
    <w:p w:rsidR="005D75C2" w:rsidRDefault="00E73921" w:rsidP="00FD2F24">
      <w:pPr>
        <w:tabs>
          <w:tab w:val="left" w:pos="1920"/>
        </w:tabs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 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:rsidR="00FD2F24" w:rsidRDefault="00FD2F24" w:rsidP="00FD2F24">
      <w:pPr>
        <w:tabs>
          <w:tab w:val="left" w:pos="1920"/>
        </w:tabs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E73921" w:rsidP="005D75C2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Вывправеповторнообратитьсявуполномоченныйоргансзаявлениемопредос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тавлении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услугипослеустраненияуказанныхнарушений.Данныйотказможетбытьобжалованв  досудебномпорядкепутемнаправленияжалобывуполномоченныйорган,атакжев  судебном порядке.   </w:t>
      </w:r>
    </w:p>
    <w:p w:rsidR="005D75C2" w:rsidRDefault="005D75C2" w:rsidP="005D75C2">
      <w:pPr>
        <w:ind w:left="898" w:right="36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75C2" w:rsidRP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75C2" w:rsidRP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Уполномоченное должностное лицо: </w:t>
      </w:r>
    </w:p>
    <w:p w:rsid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75C2" w:rsidRP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________________________________</w:t>
      </w: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_____________________________________</w:t>
      </w:r>
    </w:p>
    <w:p w:rsidR="005D75C2" w:rsidRP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(ФИО)                                                                                                     (Должность)</w:t>
      </w:r>
    </w:p>
    <w:p w:rsidR="005D75C2" w:rsidRP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5D75C2" w:rsidP="005D75C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Электронная подпись</w:t>
      </w:r>
    </w:p>
    <w:p w:rsid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Default="00FD2F24" w:rsidP="005D75C2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Default="00FD2F24" w:rsidP="005D75C2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75C2" w:rsidRDefault="00E73921" w:rsidP="005D75C2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Исполнитель 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</w:t>
      </w:r>
    </w:p>
    <w:p w:rsidR="0093790E" w:rsidRPr="005D75C2" w:rsidRDefault="00E73921" w:rsidP="005D75C2">
      <w:pPr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(ФИО)</w:t>
      </w:r>
    </w:p>
    <w:p w:rsidR="00FD2F24" w:rsidRDefault="00FD2F24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5D75C2" w:rsidP="00FD2F24">
      <w:pPr>
        <w:ind w:firstLine="567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Контакты исполнителя _____________________________________________</w:t>
      </w:r>
    </w:p>
    <w:p w:rsidR="0093790E" w:rsidRPr="00AD65EB" w:rsidRDefault="00E73921" w:rsidP="005D75C2">
      <w:pPr>
        <w:ind w:left="898"/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93790E" w:rsidRPr="00AD65EB" w:rsidSect="005D75C2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AD65EB">
        <w:rPr>
          <w:sz w:val="24"/>
          <w:szCs w:val="24"/>
          <w:lang w:val="ru-RU"/>
        </w:rPr>
        <w:br w:type="page"/>
      </w:r>
    </w:p>
    <w:p w:rsidR="00FD2F24" w:rsidRDefault="00FD2F24" w:rsidP="00FD2F24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lastRenderedPageBreak/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2</w:t>
      </w:r>
    </w:p>
    <w:p w:rsidR="00FD2F24" w:rsidRPr="00E668BA" w:rsidRDefault="00FD2F24" w:rsidP="00FD2F24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93790E" w:rsidRPr="00AD65EB" w:rsidRDefault="0093790E" w:rsidP="00AD65EB">
      <w:pPr>
        <w:spacing w:after="4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E73921" w:rsidP="00FD2F24">
      <w:pPr>
        <w:ind w:right="1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(Бланк органа,</w:t>
      </w:r>
      <w:r w:rsidRPr="00AD65E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осуществляющего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согласование)</w:t>
      </w:r>
    </w:p>
    <w:p w:rsidR="0093790E" w:rsidRPr="00AD65EB" w:rsidRDefault="0093790E" w:rsidP="00AD65EB">
      <w:pPr>
        <w:spacing w:after="1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FD2F24" w:rsidRDefault="00FD2F24" w:rsidP="00FD2F24">
      <w:pPr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</w:pPr>
    </w:p>
    <w:p w:rsidR="0093790E" w:rsidRPr="00FD2F24" w:rsidRDefault="00E73921" w:rsidP="00FD2F24">
      <w:pPr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  <w:sectPr w:rsidR="0093790E" w:rsidRPr="00FD2F24" w:rsidSect="00FD2F24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FD2F24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Уведомление</w:t>
      </w: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E73921" w:rsidP="00FD2F24">
      <w:pPr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(Наименование муниципального образования, которое ответственно за оказание услуги)</w:t>
      </w:r>
    </w:p>
    <w:p w:rsidR="0093790E" w:rsidRPr="00AD65EB" w:rsidRDefault="00E73921" w:rsidP="00FD2F24">
      <w:pPr>
        <w:tabs>
          <w:tab w:val="left" w:pos="9174"/>
        </w:tabs>
        <w:spacing w:before="280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рассмотрев обращение</w:t>
      </w:r>
      <w:r w:rsidR="00FD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</w:t>
      </w:r>
    </w:p>
    <w:p w:rsidR="0093790E" w:rsidRPr="00FD2F24" w:rsidRDefault="00E73921" w:rsidP="00FD2F24">
      <w:pPr>
        <w:spacing w:before="20"/>
        <w:ind w:right="868"/>
        <w:jc w:val="center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FD2F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(Ф.И.О. физического лица, наименование юридического лица</w:t>
      </w:r>
      <w:r w:rsidR="004668A0" w:rsidRPr="00FD2F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-</w:t>
      </w:r>
      <w:r w:rsidRPr="00FD2F24">
        <w:rPr>
          <w:rFonts w:ascii="Times New Roman" w:hAnsi="Times New Roman" w:cs="Times New Roman"/>
          <w:i/>
          <w:color w:val="000000"/>
          <w:spacing w:val="-2"/>
          <w:sz w:val="20"/>
          <w:szCs w:val="20"/>
          <w:lang w:val="ru-RU"/>
        </w:rPr>
        <w:t>заявителя)</w:t>
      </w:r>
    </w:p>
    <w:p w:rsidR="00FD2F24" w:rsidRDefault="00E73921" w:rsidP="00FD2F24">
      <w:pPr>
        <w:spacing w:before="2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заявление № _______ от</w:t>
      </w:r>
      <w:r w:rsidR="00FD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«____»____________________20____г.</w:t>
      </w:r>
    </w:p>
    <w:p w:rsidR="0093790E" w:rsidRPr="00AD65EB" w:rsidRDefault="00FD2F24" w:rsidP="00FD2F24">
      <w:pPr>
        <w:spacing w:before="280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настоящим сообщает о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приостановлении муниципальной услуги по причине:  </w:t>
      </w:r>
    </w:p>
    <w:p w:rsidR="0093790E" w:rsidRPr="00AD65EB" w:rsidRDefault="00E73921" w:rsidP="00FD2F24">
      <w:pPr>
        <w:spacing w:before="272"/>
        <w:ind w:right="43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(ЗК РФ Статья 39.15. Предварительное согласование пред</w:t>
      </w:r>
      <w:r w:rsidR="00FD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оставления земельного участка,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п.6)</w:t>
      </w:r>
    </w:p>
    <w:p w:rsidR="00FD2F24" w:rsidRDefault="00E73921" w:rsidP="00FD2F24">
      <w:pPr>
        <w:spacing w:before="2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«В случае, если на дату поступления в уполномоченный орган заявления о  предварительном согласовании предоставления земельного участка, образование которого  предусмотрено приложенной к этому заявлению схемой расположения земельного участка,  на рассмотрении такого органа находится представленная ранее другим лицом схема  расположения земельного участка и местоположение земельных участков, образование  которых предусмотрено этими схемами, частично или полностью совпадает,  уполномоченный орган принимает решение о приостановлении срока рассмотрения  поданного позднее заявления о предварительном согласовании предоставления земельного  участка и направляет принятое решение заявителю».</w:t>
      </w:r>
    </w:p>
    <w:p w:rsidR="00FD2F24" w:rsidRDefault="00FD2F24" w:rsidP="00FD2F24">
      <w:pPr>
        <w:spacing w:before="2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2F24" w:rsidRPr="005D75C2" w:rsidRDefault="00FD2F24" w:rsidP="00FD2F24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Уполномоченное должностное лицо: </w:t>
      </w:r>
    </w:p>
    <w:p w:rsidR="00FD2F24" w:rsidRDefault="00FD2F24" w:rsidP="00FD2F24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Pr="005D75C2" w:rsidRDefault="00FD2F24" w:rsidP="00FD2F24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________________________________</w:t>
      </w: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_____________________________________</w:t>
      </w:r>
    </w:p>
    <w:p w:rsidR="00FD2F24" w:rsidRPr="00373429" w:rsidRDefault="00FD2F24" w:rsidP="00FD2F24">
      <w:pP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(ФИО)                                                                                              (Должность)</w:t>
      </w:r>
    </w:p>
    <w:p w:rsidR="00FD2F24" w:rsidRPr="005D75C2" w:rsidRDefault="00FD2F24" w:rsidP="00FD2F24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Pr="00AD65EB" w:rsidRDefault="00FD2F24" w:rsidP="00FD2F2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Электронная подпись</w:t>
      </w:r>
    </w:p>
    <w:p w:rsidR="00FD2F24" w:rsidRDefault="00FD2F24" w:rsidP="00FD2F24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Default="00FD2F24" w:rsidP="00FD2F24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Default="00FD2F24" w:rsidP="00FD2F24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Default="00FD2F24" w:rsidP="00FD2F24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Исполнитель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</w:t>
      </w:r>
    </w:p>
    <w:p w:rsidR="00FD2F24" w:rsidRPr="005D75C2" w:rsidRDefault="00FD2F24" w:rsidP="00FD2F24">
      <w:pPr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(ФИО)</w:t>
      </w:r>
    </w:p>
    <w:p w:rsidR="00FD2F24" w:rsidRDefault="00FD2F24" w:rsidP="00FD2F24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Pr="00AD65EB" w:rsidRDefault="00FD2F24" w:rsidP="00FD2F24">
      <w:pPr>
        <w:ind w:firstLine="567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Контакты исполнителя _____________________________________________</w:t>
      </w:r>
    </w:p>
    <w:p w:rsidR="00FD2F24" w:rsidRPr="00AD65EB" w:rsidRDefault="00FD2F24" w:rsidP="00FD2F24">
      <w:pPr>
        <w:ind w:left="898"/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FD2F24" w:rsidRPr="00AD65EB" w:rsidSect="005D75C2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AD65EB">
        <w:rPr>
          <w:sz w:val="24"/>
          <w:szCs w:val="24"/>
          <w:lang w:val="ru-RU"/>
        </w:rPr>
        <w:br w:type="page"/>
      </w:r>
    </w:p>
    <w:p w:rsidR="00373429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lastRenderedPageBreak/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3</w:t>
      </w:r>
    </w:p>
    <w:p w:rsidR="00373429" w:rsidRPr="00E668BA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93790E" w:rsidRPr="00AD65EB" w:rsidRDefault="0093790E" w:rsidP="00AD65EB">
      <w:pPr>
        <w:spacing w:after="5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ind w:left="4867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93790E" w:rsidRPr="00373429" w:rsidRDefault="00E73921" w:rsidP="00AD65EB">
      <w:pPr>
        <w:ind w:left="4867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_______________________________________  </w:t>
      </w:r>
    </w:p>
    <w:p w:rsidR="0093790E" w:rsidRDefault="00E73921" w:rsidP="00373429">
      <w:pPr>
        <w:ind w:left="4867" w:right="37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(наименование органа местного </w:t>
      </w:r>
      <w:r w:rsidR="007E668E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самоуправления муниципального</w:t>
      </w: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образования)</w:t>
      </w:r>
      <w:r w:rsidRPr="00373429">
        <w:rPr>
          <w:i/>
          <w:sz w:val="20"/>
          <w:szCs w:val="20"/>
          <w:lang w:val="ru-RU"/>
        </w:rPr>
        <w:br w:type="textWrapping" w:clear="all"/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т</w:t>
      </w:r>
      <w:r w:rsidRPr="00373429">
        <w:rPr>
          <w:rFonts w:ascii="Times New Roman" w:hAnsi="Times New Roman" w:cs="Times New Roman"/>
          <w:b/>
          <w:color w:val="000000"/>
          <w:spacing w:val="-7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____________________________________</w:t>
      </w:r>
      <w:r w:rsid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</w:t>
      </w:r>
    </w:p>
    <w:p w:rsidR="00373429" w:rsidRPr="00373429" w:rsidRDefault="00373429" w:rsidP="00373429">
      <w:pPr>
        <w:ind w:left="4867" w:right="370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>_________________________________________________</w:t>
      </w:r>
    </w:p>
    <w:p w:rsidR="00373429" w:rsidRDefault="00E73921" w:rsidP="00373429">
      <w:pPr>
        <w:tabs>
          <w:tab w:val="left" w:pos="5542"/>
          <w:tab w:val="left" w:pos="6729"/>
          <w:tab w:val="left" w:pos="7796"/>
          <w:tab w:val="left" w:pos="8912"/>
        </w:tabs>
        <w:ind w:left="4867" w:right="370"/>
        <w:jc w:val="center"/>
        <w:rPr>
          <w:rFonts w:ascii="Times New Roman" w:hAnsi="Times New Roman" w:cs="Times New Roman"/>
          <w:i/>
          <w:color w:val="000000"/>
          <w:spacing w:val="49"/>
          <w:sz w:val="20"/>
          <w:szCs w:val="20"/>
          <w:lang w:val="ru-RU"/>
        </w:rPr>
      </w:pP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(д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л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я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ф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з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чес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к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хл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ц-ф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м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ил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ия,и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м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я,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отч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ес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тво</w:t>
      </w:r>
    </w:p>
    <w:p w:rsidR="0093790E" w:rsidRPr="00373429" w:rsidRDefault="00E73921" w:rsidP="00373429">
      <w:pPr>
        <w:tabs>
          <w:tab w:val="left" w:pos="5542"/>
          <w:tab w:val="left" w:pos="6729"/>
          <w:tab w:val="left" w:pos="7796"/>
          <w:tab w:val="left" w:pos="8912"/>
        </w:tabs>
        <w:ind w:left="4867" w:right="370"/>
        <w:jc w:val="center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(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пр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ин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л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ич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и)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,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м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е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сто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жит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е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л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ь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с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тв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,р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е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кв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з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итыдок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у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м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ен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та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,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удо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с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т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о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ве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ря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ю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щ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е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г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о</w:t>
      </w:r>
      <w:r w:rsidR="001A3A8C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личность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,ИН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Н</w:t>
      </w: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)</w:t>
      </w:r>
    </w:p>
    <w:p w:rsidR="00373429" w:rsidRDefault="00E73921" w:rsidP="00AD65EB">
      <w:pPr>
        <w:ind w:left="48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_______________________________________</w:t>
      </w:r>
      <w:r w:rsid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_____</w:t>
      </w:r>
    </w:p>
    <w:p w:rsidR="0093790E" w:rsidRPr="00373429" w:rsidRDefault="00373429" w:rsidP="00AD65EB">
      <w:pPr>
        <w:ind w:left="4867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____________________________________________</w:t>
      </w:r>
    </w:p>
    <w:p w:rsidR="0093790E" w:rsidRPr="006C090A" w:rsidRDefault="00E73921" w:rsidP="001A3A8C">
      <w:pPr>
        <w:tabs>
          <w:tab w:val="left" w:pos="5373"/>
          <w:tab w:val="left" w:pos="6646"/>
          <w:tab w:val="left" w:pos="7109"/>
          <w:tab w:val="left" w:pos="7331"/>
          <w:tab w:val="left" w:pos="8712"/>
          <w:tab w:val="left" w:pos="9347"/>
        </w:tabs>
        <w:ind w:left="4867" w:right="370"/>
        <w:jc w:val="center"/>
        <w:rPr>
          <w:i/>
          <w:sz w:val="20"/>
          <w:szCs w:val="20"/>
          <w:lang w:val="ru-RU"/>
        </w:rPr>
      </w:pP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(д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л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я</w:t>
      </w: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ab/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ю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р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д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ич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е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с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к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х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л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ц-н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аи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м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е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н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о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в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ан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е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,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мес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то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н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х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о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ж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де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н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ия,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орг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н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з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аци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о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нн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о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-п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р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вов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я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ф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ор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м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а,</w:t>
      </w:r>
      <w:r w:rsidR="001A3A8C" w:rsidRPr="006C090A">
        <w:rPr>
          <w:i/>
          <w:sz w:val="20"/>
          <w:szCs w:val="20"/>
          <w:lang w:val="ru-RU"/>
        </w:rPr>
        <w:t>сведения</w:t>
      </w:r>
      <w:r w:rsidRPr="001A3A8C">
        <w:rPr>
          <w:i/>
          <w:sz w:val="20"/>
          <w:szCs w:val="20"/>
          <w:lang w:val="ru-RU"/>
        </w:rPr>
        <w:t>о</w:t>
      </w:r>
      <w:r w:rsidRPr="006C090A">
        <w:rPr>
          <w:i/>
          <w:sz w:val="20"/>
          <w:szCs w:val="20"/>
          <w:lang w:val="ru-RU"/>
        </w:rPr>
        <w:t xml:space="preserve"> государственной регистрации в ЕГРЮЛ</w:t>
      </w:r>
      <w:r w:rsidR="001A3A8C" w:rsidRPr="006C090A">
        <w:rPr>
          <w:i/>
          <w:sz w:val="20"/>
          <w:szCs w:val="20"/>
          <w:lang w:val="ru-RU"/>
        </w:rPr>
        <w:t xml:space="preserve">, </w:t>
      </w:r>
      <w:r w:rsidRPr="006C090A">
        <w:rPr>
          <w:i/>
          <w:sz w:val="20"/>
          <w:szCs w:val="20"/>
          <w:lang w:val="ru-RU"/>
        </w:rPr>
        <w:t>ОГРН)</w:t>
      </w:r>
    </w:p>
    <w:p w:rsidR="0093790E" w:rsidRPr="00373429" w:rsidRDefault="00E73921" w:rsidP="00AD65EB">
      <w:pPr>
        <w:ind w:left="4867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___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____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____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</w:t>
      </w:r>
      <w:r w:rsidR="00373429" w:rsidRP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__________________________________</w:t>
      </w:r>
    </w:p>
    <w:p w:rsidR="0093790E" w:rsidRPr="00373429" w:rsidRDefault="00E73921" w:rsidP="00373429">
      <w:pPr>
        <w:ind w:left="4867" w:right="370"/>
        <w:jc w:val="center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(</w:t>
      </w: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почтовый адрес, адрес электро</w:t>
      </w:r>
      <w:r w:rsid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нной почты, номер телефона для </w:t>
      </w: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связи)</w:t>
      </w:r>
    </w:p>
    <w:p w:rsidR="0093790E" w:rsidRPr="00373429" w:rsidRDefault="0093790E" w:rsidP="00373429">
      <w:pPr>
        <w:jc w:val="center"/>
        <w:rPr>
          <w:rFonts w:ascii="Times New Roman" w:hAnsi="Times New Roman"/>
          <w:i/>
          <w:color w:val="000000" w:themeColor="text1"/>
          <w:sz w:val="20"/>
          <w:szCs w:val="20"/>
          <w:lang w:val="ru-RU"/>
        </w:rPr>
      </w:pPr>
    </w:p>
    <w:p w:rsidR="0093790E" w:rsidRPr="00AD65EB" w:rsidRDefault="0093790E" w:rsidP="00AD65EB">
      <w:pPr>
        <w:spacing w:after="1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373429" w:rsidRDefault="00E73921" w:rsidP="00373429">
      <w:pPr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Заявление</w:t>
      </w:r>
    </w:p>
    <w:p w:rsidR="0093790E" w:rsidRDefault="00E73921" w:rsidP="0037342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 предварительном согласовании предоставления земельного участка</w:t>
      </w:r>
    </w:p>
    <w:p w:rsidR="00F93A57" w:rsidRDefault="00F93A57" w:rsidP="0037342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93A57" w:rsidRPr="00373429" w:rsidRDefault="00F93A57" w:rsidP="00373429">
      <w:pPr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</w:p>
    <w:p w:rsidR="00F93A57" w:rsidRDefault="00E73921" w:rsidP="00F93A57">
      <w:pPr>
        <w:ind w:right="9"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Прошу Вас на основании</w:t>
      </w: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________</w:t>
      </w:r>
      <w:r w:rsidR="00373429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</w:t>
      </w:r>
      <w:r w:rsidR="00F93A57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</w:t>
      </w:r>
    </w:p>
    <w:p w:rsidR="0093790E" w:rsidRPr="00AD65EB" w:rsidRDefault="00F93A57" w:rsidP="00F93A57">
      <w:p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_____________________________________________________________________________________</w:t>
      </w:r>
    </w:p>
    <w:p w:rsidR="0093790E" w:rsidRPr="00F93A57" w:rsidRDefault="00E73921" w:rsidP="00F93A57">
      <w:pPr>
        <w:ind w:right="9"/>
        <w:jc w:val="center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(указываетсяоснованиеизчисла,предусмотренныхп.2ст.39.3,ст.39.5,п.2ст.39.6или</w:t>
      </w:r>
      <w:r w:rsidR="00AB300D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п.2 </w:t>
      </w:r>
      <w:r w:rsidR="00F93A57"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ст.39.10 ЗК РФ)</w:t>
      </w:r>
    </w:p>
    <w:p w:rsidR="00F93A57" w:rsidRDefault="00F93A57" w:rsidP="00F93A57">
      <w:pPr>
        <w:tabs>
          <w:tab w:val="left" w:pos="3128"/>
          <w:tab w:val="left" w:pos="4865"/>
          <w:tab w:val="left" w:pos="7076"/>
          <w:tab w:val="left" w:pos="8748"/>
          <w:tab w:val="left" w:pos="9984"/>
        </w:tabs>
        <w:ind w:right="35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373429" w:rsidP="00F93A57">
      <w:pPr>
        <w:tabs>
          <w:tab w:val="left" w:pos="3128"/>
          <w:tab w:val="left" w:pos="4865"/>
          <w:tab w:val="left" w:pos="7076"/>
          <w:tab w:val="left" w:pos="8364"/>
          <w:tab w:val="left" w:pos="8748"/>
        </w:tabs>
        <w:ind w:right="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предварительно 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согласовать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ставление земельного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участка </w:t>
      </w:r>
      <w:r w:rsidR="001A3A8C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_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</w:t>
      </w:r>
    </w:p>
    <w:p w:rsidR="00373429" w:rsidRDefault="00E73921" w:rsidP="00F93A57">
      <w:pPr>
        <w:tabs>
          <w:tab w:val="left" w:pos="2568"/>
          <w:tab w:val="left" w:pos="4530"/>
          <w:tab w:val="left" w:pos="5608"/>
          <w:tab w:val="left" w:pos="7553"/>
          <w:tab w:val="left" w:pos="8707"/>
        </w:tabs>
        <w:ind w:right="35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(указывается цель использования земельного участка)</w:t>
      </w:r>
    </w:p>
    <w:p w:rsidR="0093790E" w:rsidRPr="00AD65EB" w:rsidRDefault="00E73921" w:rsidP="00F93A57">
      <w:pPr>
        <w:tabs>
          <w:tab w:val="left" w:pos="2568"/>
          <w:tab w:val="left" w:pos="4530"/>
          <w:tab w:val="left" w:pos="5608"/>
          <w:tab w:val="left" w:pos="7553"/>
          <w:tab w:val="left" w:pos="8707"/>
        </w:tabs>
        <w:ind w:right="350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ощадью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</w:t>
      </w:r>
      <w:r w:rsidR="00AB30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_кв.м., 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кадастровый номер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</w:p>
    <w:p w:rsidR="00D546F3" w:rsidRDefault="00D546F3" w:rsidP="00D546F3">
      <w:pPr>
        <w:tabs>
          <w:tab w:val="left" w:pos="3042"/>
          <w:tab w:val="left" w:pos="5776"/>
        </w:tabs>
        <w:ind w:right="35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546F3" w:rsidRDefault="00E73921" w:rsidP="00D546F3">
      <w:pPr>
        <w:tabs>
          <w:tab w:val="left" w:pos="3042"/>
          <w:tab w:val="left" w:pos="5776"/>
        </w:tabs>
        <w:ind w:right="35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расположенногопоадресу:</w:t>
      </w:r>
    </w:p>
    <w:p w:rsidR="00AB300D" w:rsidRPr="00D546F3" w:rsidRDefault="00D546F3" w:rsidP="00D546F3">
      <w:pPr>
        <w:tabs>
          <w:tab w:val="left" w:pos="3042"/>
          <w:tab w:val="left" w:pos="5776"/>
        </w:tabs>
        <w:ind w:right="35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Республика Дагестан, </w:t>
      </w:r>
      <w:r w:rsidR="00E73472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Муниципальный район «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r w:rsidR="00E7347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</w:p>
    <w:p w:rsidR="00AB300D" w:rsidRDefault="00E73921" w:rsidP="00AB300D">
      <w:pPr>
        <w:tabs>
          <w:tab w:val="left" w:pos="3042"/>
          <w:tab w:val="left" w:pos="5776"/>
        </w:tabs>
        <w:ind w:right="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ул.___________________</w:t>
      </w:r>
      <w:r w:rsidR="00AB300D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_______д. _____</w:t>
      </w:r>
    </w:p>
    <w:p w:rsidR="0093790E" w:rsidRPr="00AD65EB" w:rsidRDefault="00E73921" w:rsidP="00AB300D">
      <w:pPr>
        <w:tabs>
          <w:tab w:val="left" w:pos="3042"/>
          <w:tab w:val="left" w:pos="5776"/>
        </w:tabs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_________________________</w:t>
      </w:r>
      <w:r w:rsidR="00AB300D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</w:t>
      </w:r>
    </w:p>
    <w:p w:rsidR="0093790E" w:rsidRDefault="00E73921" w:rsidP="00F93A57">
      <w:pPr>
        <w:ind w:left="898"/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(вид права, на котором заявитель желает приобрести земельный участок)  </w:t>
      </w:r>
    </w:p>
    <w:p w:rsidR="0079596F" w:rsidRPr="00373429" w:rsidRDefault="0079596F" w:rsidP="00F93A57">
      <w:pPr>
        <w:ind w:left="898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</w:p>
    <w:p w:rsidR="0093790E" w:rsidRPr="00373429" w:rsidRDefault="00373429" w:rsidP="00F93A57">
      <w:pPr>
        <w:tabs>
          <w:tab w:val="left" w:pos="3222"/>
          <w:tab w:val="left" w:pos="4586"/>
          <w:tab w:val="left" w:pos="6494"/>
          <w:tab w:val="left" w:pos="7222"/>
          <w:tab w:val="left" w:pos="8514"/>
        </w:tabs>
        <w:ind w:right="350" w:firstLine="709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Дополнительные сведения </w:t>
      </w:r>
      <w:r w:rsidRPr="0079596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(заполняются при наличии </w:t>
      </w:r>
      <w:r w:rsidR="001A3A8C" w:rsidRPr="0079596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нижеуказанных условий</w:t>
      </w:r>
      <w:r w:rsidR="00E73921" w:rsidRPr="0079596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):</w:t>
      </w:r>
    </w:p>
    <w:p w:rsidR="0079596F" w:rsidRDefault="0079596F" w:rsidP="0079596F">
      <w:pPr>
        <w:tabs>
          <w:tab w:val="left" w:pos="2228"/>
          <w:tab w:val="left" w:pos="3369"/>
          <w:tab w:val="left" w:pos="3867"/>
          <w:tab w:val="left" w:pos="4942"/>
          <w:tab w:val="left" w:pos="6353"/>
          <w:tab w:val="left" w:pos="7391"/>
          <w:tab w:val="left" w:pos="7999"/>
          <w:tab w:val="left" w:pos="10018"/>
        </w:tabs>
        <w:ind w:right="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3734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реквизиты решения об изъятии земельного участка для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муниципальных нужд в случае, если земельный участок предоставляется взамен </w:t>
      </w:r>
      <w:r w:rsidR="001A3A8C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земельного участка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изымаемого для государственных или муниципальных нужд;</w:t>
      </w:r>
    </w:p>
    <w:p w:rsidR="0093790E" w:rsidRPr="00AD65EB" w:rsidRDefault="00E73921" w:rsidP="0079596F">
      <w:pPr>
        <w:tabs>
          <w:tab w:val="left" w:pos="2228"/>
          <w:tab w:val="left" w:pos="3369"/>
          <w:tab w:val="left" w:pos="3867"/>
          <w:tab w:val="left" w:pos="4942"/>
          <w:tab w:val="left" w:pos="6353"/>
          <w:tab w:val="left" w:pos="7391"/>
          <w:tab w:val="left" w:pos="7999"/>
          <w:tab w:val="left" w:pos="10018"/>
        </w:tabs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</w:t>
      </w:r>
    </w:p>
    <w:p w:rsidR="0093790E" w:rsidRDefault="0079596F" w:rsidP="0079596F">
      <w:pPr>
        <w:ind w:right="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реквизитырешенияобутверждениидокументатерриториальногопланированияи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(или)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проектапланировкитерриториивслучае,еслиземельныйучастокпредоставляется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размещения объектов, предусмотренных этим документом и (или) этим проектом;</w:t>
      </w:r>
    </w:p>
    <w:p w:rsidR="0079596F" w:rsidRPr="00AD65EB" w:rsidRDefault="0079596F" w:rsidP="0079596F">
      <w:p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</w:t>
      </w:r>
    </w:p>
    <w:p w:rsidR="00BD37E9" w:rsidRDefault="00BD37E9" w:rsidP="00F93A57">
      <w:pPr>
        <w:ind w:left="174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37E9" w:rsidRDefault="00BD37E9" w:rsidP="00F93A57">
      <w:pPr>
        <w:ind w:left="174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E73921" w:rsidP="0079596F">
      <w:pPr>
        <w:ind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заявлению прилагаются следующие документы:</w:t>
      </w:r>
    </w:p>
    <w:p w:rsidR="0093790E" w:rsidRPr="00AD65EB" w:rsidRDefault="00E73921" w:rsidP="0079596F">
      <w:pPr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93790E" w:rsidRPr="00AD65EB" w:rsidSect="00FD2F24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1)документы,подтверждающиеправозаявителяна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земельногоучасткабезпроведенияторговипредусмотренные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перечнем, установленным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уполномоченным   Правитель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ством   Российской   Федерации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федеральныморганомисполнительнойвласти,заисключением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документов,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которыедолжныбытьпредставленывуполномоченныйорганв</w:t>
      </w:r>
      <w:r w:rsidR="003734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порядке</w:t>
      </w:r>
      <w:r w:rsidR="00373429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межведомственного</w:t>
      </w:r>
      <w:r w:rsidR="003734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информационного взаимодействия</w:t>
      </w:r>
    </w:p>
    <w:p w:rsidR="0079596F" w:rsidRDefault="00E73921" w:rsidP="0079596F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2)схемарасположенияземельногоучастка(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если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испрашиваемый земельный участок предстоит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образовать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и отсутствует проект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межеваниятерритории,вграницахкоторойпредстоитобразовать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такой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земельный участок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79596F" w:rsidRDefault="00E73921" w:rsidP="0079596F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проектная документация о местопо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ложении, границах, площади и об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иных количественных и качественных характеристиках лесных участков (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еслиподанозаявлениеопредварительномсогласованиипредоставления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лесного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участка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79596F" w:rsidRDefault="00E73921" w:rsidP="0079596F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4)документ,подтверждающийполномочияпредставителя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заявителя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если </w:t>
      </w:r>
      <w:r w:rsidR="001A3A8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с 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заявлением о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предварительном</w:t>
      </w:r>
      <w:r w:rsidR="001A3A8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ab/>
        <w:t xml:space="preserve">согласовании </w:t>
      </w:r>
      <w:r w:rsidR="001A3A8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ab/>
        <w:t xml:space="preserve">предоставления земельного участка 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обращается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представитель заявителя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79596F" w:rsidRDefault="00E73921" w:rsidP="0079596F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заверенный перевод на русский язы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документов о государственной регистрации юридического лица 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 соответствии с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конодательством 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иностранного государства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если заявителем является </w:t>
      </w:r>
      <w:r w:rsidR="001A3A8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иностранное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юридическое лицо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1A3A8C" w:rsidRDefault="0079596F" w:rsidP="001A3A8C">
      <w:pPr>
        <w:ind w:right="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подготовленные 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некоммерческой организацией, созданной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гражданами,спискиеечленов(еслиподанозаявлениео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предварительном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согласованиипредоставленияземельногоучасткаилиопредоставлении  земельногоучасткавбезвозмездноепользованиеуказаннойорганизациидля  ведения огородничества или садоводства).</w:t>
      </w:r>
    </w:p>
    <w:p w:rsidR="001A3A8C" w:rsidRDefault="001A3A8C" w:rsidP="001A3A8C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93790E" w:rsidRPr="00AD65EB" w:rsidRDefault="001A3A8C" w:rsidP="001A3A8C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 предоставления муниципальной услуги прошу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предоставить:</w:t>
      </w:r>
    </w:p>
    <w:p w:rsidR="001A3A8C" w:rsidRDefault="001A3A8C" w:rsidP="001A3A8C">
      <w:pPr>
        <w:ind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личный кабинет на ЕПГУ;</w:t>
      </w:r>
    </w:p>
    <w:p w:rsidR="001A3A8C" w:rsidRDefault="001A3A8C" w:rsidP="001A3A8C">
      <w:pPr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-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вформеэкземпляраэлектронногодокументанабумажномносителе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многофункци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ональном центре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оставления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государственных и муниципальных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 Республики Дагестан.</w:t>
      </w:r>
    </w:p>
    <w:p w:rsidR="0093790E" w:rsidRPr="00AD65EB" w:rsidRDefault="00373429" w:rsidP="001A3A8C">
      <w:pPr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во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ес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ог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л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на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ч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во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ро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сеп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це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ч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ес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тв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л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ен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ой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ц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ип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ль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ой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л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уг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от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ф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:_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</w:t>
      </w: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Default="0093790E" w:rsidP="00AD65EB">
      <w:pPr>
        <w:spacing w:after="10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A3A8C" w:rsidRPr="00AD65EB" w:rsidRDefault="001A3A8C" w:rsidP="00AD65EB">
      <w:pPr>
        <w:spacing w:after="10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A3A8C" w:rsidRDefault="001A3A8C" w:rsidP="001A3A8C">
      <w:pPr>
        <w:tabs>
          <w:tab w:val="left" w:pos="5145"/>
        </w:tabs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«___»_________________20____г.         </w:t>
      </w:r>
      <w:r w:rsidR="00E73921"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 ( ________________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</w:t>
      </w:r>
      <w:r w:rsidR="00E73921"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)</w:t>
      </w:r>
    </w:p>
    <w:p w:rsidR="0093790E" w:rsidRPr="001A3A8C" w:rsidRDefault="001A3A8C" w:rsidP="001A3A8C">
      <w:pPr>
        <w:tabs>
          <w:tab w:val="left" w:pos="5145"/>
        </w:tabs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93790E" w:rsidRPr="001A3A8C" w:rsidSect="0079596F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(дата)                                                         </w:t>
      </w:r>
      <w:r w:rsidR="00E73921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(подпись)</w:t>
      </w:r>
      <w:r w:rsidR="00E73921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ab/>
        <w:t>(Ф.И.О.)</w:t>
      </w:r>
      <w:r w:rsidR="00E73921" w:rsidRPr="00373429">
        <w:rPr>
          <w:i/>
          <w:sz w:val="20"/>
          <w:szCs w:val="20"/>
          <w:lang w:val="ru-RU"/>
        </w:rPr>
        <w:br w:type="page"/>
      </w:r>
    </w:p>
    <w:p w:rsidR="00373429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lastRenderedPageBreak/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4</w:t>
      </w:r>
    </w:p>
    <w:p w:rsidR="00373429" w:rsidRPr="00E668BA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373429" w:rsidRDefault="00373429" w:rsidP="00373429">
      <w:pPr>
        <w:spacing w:before="3"/>
        <w:ind w:right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E73921" w:rsidP="00373429">
      <w:pPr>
        <w:spacing w:before="3"/>
        <w:ind w:right="1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93790E" w:rsidRPr="00AD65EB" w:rsidSect="00373429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(Бланк органа,</w:t>
      </w:r>
      <w:r w:rsidRPr="00AD65E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осуществляющего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согласование)</w:t>
      </w: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Default="00E73921" w:rsidP="001A3A8C">
      <w:pPr>
        <w:ind w:right="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A3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Уведомление</w:t>
      </w:r>
    </w:p>
    <w:p w:rsidR="001A3A8C" w:rsidRPr="001A3A8C" w:rsidRDefault="001A3A8C" w:rsidP="001A3A8C">
      <w:pPr>
        <w:ind w:right="9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</w:p>
    <w:p w:rsidR="0093790E" w:rsidRPr="001A3A8C" w:rsidRDefault="00E73921" w:rsidP="001A3A8C">
      <w:pPr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(Наименование муниципального образования, которое ответственно за оказание услуги)</w:t>
      </w:r>
    </w:p>
    <w:p w:rsidR="001A3A8C" w:rsidRPr="001A3A8C" w:rsidRDefault="001A3A8C" w:rsidP="001A3A8C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1A3A8C" w:rsidP="001A3A8C">
      <w:pPr>
        <w:ind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ассмотрев обращение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</w:t>
      </w:r>
    </w:p>
    <w:p w:rsidR="0093790E" w:rsidRPr="001A3A8C" w:rsidRDefault="00E73921" w:rsidP="001A3A8C">
      <w:pPr>
        <w:ind w:right="9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1A3A8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(Ф.И.О. физического лица, наименование юридического лица</w:t>
      </w:r>
      <w:r w:rsidR="004668A0" w:rsidRPr="001A3A8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-</w:t>
      </w:r>
      <w:r w:rsidRPr="001A3A8C">
        <w:rPr>
          <w:rFonts w:ascii="Times New Roman" w:hAnsi="Times New Roman" w:cs="Times New Roman"/>
          <w:i/>
          <w:color w:val="000000"/>
          <w:spacing w:val="-2"/>
          <w:sz w:val="20"/>
          <w:szCs w:val="20"/>
          <w:lang w:val="ru-RU"/>
        </w:rPr>
        <w:t>заявителя)</w:t>
      </w:r>
    </w:p>
    <w:p w:rsidR="001A3A8C" w:rsidRDefault="001A3A8C" w:rsidP="001A3A8C">
      <w:pPr>
        <w:ind w:right="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3A8C" w:rsidRDefault="00E73921" w:rsidP="001A3A8C">
      <w:pPr>
        <w:ind w:right="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заявление № _______ от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«____»__________________20___г.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предварительном согласовании  земельного участка, который предстоит образовать 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прилагаемой к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заявлению схемой расположения земельного участка, предлагает дать письменное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согласие  на утверждение иного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варианта схемы расположения земельного участка в связи</w:t>
      </w:r>
    </w:p>
    <w:p w:rsidR="0093790E" w:rsidRPr="00AD65EB" w:rsidRDefault="00E73921" w:rsidP="001A3A8C">
      <w:p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_______________________________________________________________________________</w:t>
      </w:r>
      <w:r w:rsidR="001A3A8C">
        <w:rPr>
          <w:rFonts w:ascii="Times New Roman" w:hAnsi="Times New Roman" w:cs="Times New Roman"/>
          <w:sz w:val="24"/>
          <w:szCs w:val="24"/>
          <w:lang w:val="ru-RU"/>
        </w:rPr>
        <w:t>______</w:t>
      </w:r>
    </w:p>
    <w:p w:rsidR="0093790E" w:rsidRPr="00AD65EB" w:rsidRDefault="00E73921" w:rsidP="001A3A8C">
      <w:pPr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_______________________________________________________________________________</w:t>
      </w:r>
      <w:r w:rsidR="001A3A8C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</w:t>
      </w:r>
    </w:p>
    <w:p w:rsidR="0093790E" w:rsidRPr="00AD65EB" w:rsidRDefault="00E73921" w:rsidP="001A3A8C">
      <w:pPr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_______________________________________________________________________________</w:t>
      </w:r>
      <w:r w:rsidR="001A3A8C">
        <w:rPr>
          <w:rFonts w:ascii="Times New Roman" w:hAnsi="Times New Roman" w:cs="Times New Roman"/>
          <w:sz w:val="24"/>
          <w:szCs w:val="24"/>
          <w:lang w:val="ru-RU"/>
        </w:rPr>
        <w:t>______</w:t>
      </w:r>
    </w:p>
    <w:p w:rsidR="0093790E" w:rsidRPr="00AD65EB" w:rsidRDefault="00E73921" w:rsidP="001A3A8C">
      <w:pPr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</w:t>
      </w:r>
    </w:p>
    <w:p w:rsidR="0093790E" w:rsidRPr="001A3A8C" w:rsidRDefault="00E73921" w:rsidP="001A3A8C">
      <w:pPr>
        <w:ind w:right="9"/>
        <w:jc w:val="center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1A3A8C">
        <w:rPr>
          <w:rFonts w:ascii="Times New Roman" w:hAnsi="Times New Roman" w:cs="Times New Roman"/>
          <w:i/>
          <w:color w:val="000000"/>
          <w:spacing w:val="-2"/>
          <w:sz w:val="20"/>
          <w:szCs w:val="20"/>
          <w:lang w:val="ru-RU"/>
        </w:rPr>
        <w:t>(комментарии)</w:t>
      </w:r>
    </w:p>
    <w:p w:rsidR="001A3A8C" w:rsidRDefault="001A3A8C" w:rsidP="001A3A8C">
      <w:pPr>
        <w:ind w:right="42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55BF" w:rsidRDefault="00E73921" w:rsidP="00F855BF">
      <w:pPr>
        <w:ind w:right="11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утверждения иного варианта схемы расположения земельного участка необходимо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течение 5 календарных дней п</w:t>
      </w:r>
      <w:r w:rsidR="00F855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редоставить письменное согласие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(ЗК РФ Статья 39.15. Предварительное согласование пред</w:t>
      </w:r>
      <w:r w:rsidR="00F855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оставления земельного участка,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п.12)</w:t>
      </w:r>
    </w:p>
    <w:p w:rsidR="00F855BF" w:rsidRDefault="00F855BF" w:rsidP="00F855BF">
      <w:pPr>
        <w:tabs>
          <w:tab w:val="left" w:pos="4306"/>
        </w:tabs>
        <w:ind w:right="11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ab/>
      </w:r>
    </w:p>
    <w:p w:rsidR="0093790E" w:rsidRPr="00AD65EB" w:rsidRDefault="00E73921" w:rsidP="00F855BF">
      <w:pPr>
        <w:ind w:right="11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Приложение: Схема расположения земельного участка на кадастровом плане </w:t>
      </w:r>
      <w:r w:rsidR="00F855BF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территории, подготовленная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уполномоченным органом.  </w:t>
      </w: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F855BF" w:rsidRDefault="00E73921" w:rsidP="00F855BF">
      <w:pPr>
        <w:ind w:left="89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Должностное лицо </w:t>
      </w:r>
    </w:p>
    <w:p w:rsidR="003F562A" w:rsidRDefault="003F562A" w:rsidP="00F855BF">
      <w:pPr>
        <w:ind w:left="89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55BF" w:rsidRDefault="003F562A" w:rsidP="00F855BF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                               ________________________________</w:t>
      </w:r>
    </w:p>
    <w:p w:rsidR="003F562A" w:rsidRDefault="003F562A" w:rsidP="003F562A">
      <w:pP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 w:rsidRPr="003F562A">
        <w:rPr>
          <w:rFonts w:ascii="Times New Roman" w:hAnsi="Times New Roman" w:cs="Times New Roman"/>
          <w:i/>
          <w:color w:val="000000"/>
          <w:spacing w:val="-5"/>
          <w:sz w:val="20"/>
          <w:szCs w:val="20"/>
          <w:lang w:val="ru-RU"/>
        </w:rPr>
        <w:t>(ФИО)</w:t>
      </w:r>
      <w:r w:rsidR="00E73921"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(подпись должностного лица органа,  </w:t>
      </w:r>
    </w:p>
    <w:p w:rsidR="0093790E" w:rsidRPr="003F562A" w:rsidRDefault="00E73921" w:rsidP="003F562A">
      <w:pPr>
        <w:rPr>
          <w:rFonts w:ascii="Times New Roman" w:hAnsi="Times New Roman" w:cs="Times New Roman"/>
          <w:i/>
          <w:color w:val="000000"/>
          <w:spacing w:val="-5"/>
          <w:sz w:val="20"/>
          <w:szCs w:val="20"/>
          <w:lang w:val="ru-RU"/>
        </w:rPr>
      </w:pPr>
      <w:r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осуществляющего согласование)</w:t>
      </w:r>
    </w:p>
    <w:p w:rsidR="0093790E" w:rsidRPr="00AD65EB" w:rsidRDefault="00E73921" w:rsidP="00AD65EB">
      <w:pPr>
        <w:spacing w:before="10"/>
        <w:ind w:left="539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М.П.</w:t>
      </w:r>
    </w:p>
    <w:p w:rsidR="0093790E" w:rsidRPr="00AD65EB" w:rsidRDefault="0093790E" w:rsidP="00AD65EB">
      <w:pPr>
        <w:spacing w:after="24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F562A" w:rsidRDefault="00E73921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Исполнитель</w:t>
      </w:r>
      <w:r w:rsidR="003F562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F562A" w:rsidRDefault="003F562A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F562A" w:rsidRDefault="003F562A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</w:t>
      </w:r>
    </w:p>
    <w:p w:rsidR="0093790E" w:rsidRPr="003F562A" w:rsidRDefault="00E73921" w:rsidP="003F562A">
      <w:pPr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3F562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(ФИО)</w:t>
      </w:r>
    </w:p>
    <w:p w:rsidR="0093790E" w:rsidRPr="00AD65EB" w:rsidRDefault="00E73921" w:rsidP="003F562A">
      <w:pPr>
        <w:spacing w:before="200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</w:t>
      </w:r>
    </w:p>
    <w:p w:rsidR="0093790E" w:rsidRPr="00F855BF" w:rsidRDefault="00E73921" w:rsidP="003F562A">
      <w:pPr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  <w:sectPr w:rsidR="0093790E" w:rsidRPr="00F855BF" w:rsidSect="001A3A8C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(контакты исполнителя)</w:t>
      </w:r>
      <w:r w:rsidRPr="00F855BF">
        <w:rPr>
          <w:i/>
          <w:sz w:val="20"/>
          <w:szCs w:val="20"/>
          <w:lang w:val="ru-RU"/>
        </w:rPr>
        <w:br w:type="page"/>
      </w:r>
    </w:p>
    <w:p w:rsidR="0093790E" w:rsidRPr="00AD65EB" w:rsidRDefault="0093790E" w:rsidP="00AD65EB">
      <w:pPr>
        <w:spacing w:after="1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73429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5</w:t>
      </w:r>
    </w:p>
    <w:p w:rsidR="00373429" w:rsidRPr="00E668BA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93790E" w:rsidRPr="00AD65EB" w:rsidRDefault="0093790E" w:rsidP="00AD65EB">
      <w:pPr>
        <w:spacing w:after="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F562A" w:rsidRDefault="003F562A" w:rsidP="003F562A">
      <w:pPr>
        <w:ind w:right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E73921" w:rsidP="003F562A">
      <w:pPr>
        <w:ind w:right="1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(Бланк органа,</w:t>
      </w:r>
      <w:r w:rsidRPr="00AD65E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осуществляющего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согласование)</w:t>
      </w:r>
    </w:p>
    <w:p w:rsidR="0093790E" w:rsidRPr="00AD65EB" w:rsidRDefault="0093790E" w:rsidP="00373429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spacing w:after="1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3F562A" w:rsidRDefault="00E73921" w:rsidP="003F562A">
      <w:pPr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F562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Уведомление</w:t>
      </w: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spacing w:after="5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E73921" w:rsidP="003F562A">
      <w:pPr>
        <w:ind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93790E" w:rsidRPr="00AD65EB" w:rsidSect="003F562A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связи с обращением   </w:t>
      </w:r>
      <w:r w:rsidR="003F56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</w:t>
      </w:r>
    </w:p>
    <w:p w:rsidR="003F562A" w:rsidRPr="00ED2ABF" w:rsidRDefault="00E73921" w:rsidP="00ED2ABF">
      <w:pPr>
        <w:spacing w:before="38"/>
        <w:ind w:right="9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ED2A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lastRenderedPageBreak/>
        <w:t>(Ф.И.О. физического лица, наименование юридического лица</w:t>
      </w:r>
      <w:r w:rsidR="004668A0" w:rsidRPr="00ED2A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-</w:t>
      </w:r>
      <w:r w:rsidRPr="00ED2ABF">
        <w:rPr>
          <w:rFonts w:ascii="Times New Roman" w:hAnsi="Times New Roman" w:cs="Times New Roman"/>
          <w:i/>
          <w:color w:val="000000"/>
          <w:spacing w:val="-2"/>
          <w:sz w:val="20"/>
          <w:szCs w:val="20"/>
          <w:lang w:val="ru-RU"/>
        </w:rPr>
        <w:t>заявителя)</w:t>
      </w:r>
    </w:p>
    <w:p w:rsidR="00ED2ABF" w:rsidRDefault="00E73921" w:rsidP="00ED2ABF">
      <w:pPr>
        <w:ind w:right="8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заявление № ____</w:t>
      </w:r>
      <w:r w:rsidR="00ED2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 от «____»_________________20_____г. </w:t>
      </w:r>
    </w:p>
    <w:p w:rsidR="0093790E" w:rsidRPr="00AD65EB" w:rsidRDefault="00ED2ABF" w:rsidP="00ED2ABF">
      <w:p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___________________________________________________________________________________</w:t>
      </w:r>
    </w:p>
    <w:p w:rsidR="0093790E" w:rsidRPr="00AD65EB" w:rsidRDefault="00ED2ABF" w:rsidP="00ED2ABF">
      <w:pPr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основании:  ________________________________________________________________________</w:t>
      </w:r>
    </w:p>
    <w:p w:rsidR="0093790E" w:rsidRPr="00AD65EB" w:rsidRDefault="00ED2ABF" w:rsidP="00ED2AB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_____________________________________________________________________________________</w:t>
      </w:r>
    </w:p>
    <w:p w:rsidR="00ED2ABF" w:rsidRDefault="00ED2ABF" w:rsidP="003F562A">
      <w:pPr>
        <w:ind w:right="36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Default="00E73921" w:rsidP="00ED2ABF">
      <w:pPr>
        <w:ind w:right="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порезультатамрассмотренияпредставленныхдокументовприняторешениеоботказе</w:t>
      </w:r>
      <w:r w:rsidR="00ED2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приеме документов  в связи с:</w:t>
      </w:r>
    </w:p>
    <w:p w:rsidR="00ED2ABF" w:rsidRDefault="00ED2ABF" w:rsidP="00ED2ABF">
      <w:pPr>
        <w:ind w:right="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ABF" w:rsidRDefault="00ED2ABF" w:rsidP="00ED2ABF">
      <w:pPr>
        <w:pStyle w:val="a4"/>
        <w:numPr>
          <w:ilvl w:val="0"/>
          <w:numId w:val="4"/>
        </w:num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>____________________________________________________________________________</w:t>
      </w:r>
    </w:p>
    <w:p w:rsidR="00ED2ABF" w:rsidRPr="00ED2ABF" w:rsidRDefault="00ED2ABF" w:rsidP="00ED2ABF">
      <w:pPr>
        <w:pStyle w:val="a4"/>
        <w:numPr>
          <w:ilvl w:val="0"/>
          <w:numId w:val="4"/>
        </w:num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>____________________________________________________________________________</w:t>
      </w:r>
    </w:p>
    <w:p w:rsidR="0093790E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ED2ABF" w:rsidRPr="00AD65EB" w:rsidRDefault="00ED2ABF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F562A" w:rsidRDefault="003F562A" w:rsidP="003F562A">
      <w:pPr>
        <w:ind w:left="89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Должностное лицо </w:t>
      </w:r>
    </w:p>
    <w:p w:rsidR="003F562A" w:rsidRDefault="003F562A" w:rsidP="003F562A">
      <w:pPr>
        <w:ind w:left="89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F562A" w:rsidRDefault="003F562A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                               ________________________________</w:t>
      </w:r>
    </w:p>
    <w:p w:rsidR="003F562A" w:rsidRDefault="003F562A" w:rsidP="003F562A">
      <w:pP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 w:rsidRPr="003F562A">
        <w:rPr>
          <w:rFonts w:ascii="Times New Roman" w:hAnsi="Times New Roman" w:cs="Times New Roman"/>
          <w:i/>
          <w:color w:val="000000"/>
          <w:spacing w:val="-5"/>
          <w:sz w:val="20"/>
          <w:szCs w:val="20"/>
          <w:lang w:val="ru-RU"/>
        </w:rPr>
        <w:t>(ФИО)</w:t>
      </w:r>
      <w:r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(подпись должностного лица органа,  </w:t>
      </w:r>
    </w:p>
    <w:p w:rsidR="003F562A" w:rsidRPr="003F562A" w:rsidRDefault="003F562A" w:rsidP="003F562A">
      <w:pPr>
        <w:rPr>
          <w:rFonts w:ascii="Times New Roman" w:hAnsi="Times New Roman" w:cs="Times New Roman"/>
          <w:i/>
          <w:color w:val="000000"/>
          <w:spacing w:val="-5"/>
          <w:sz w:val="20"/>
          <w:szCs w:val="20"/>
          <w:lang w:val="ru-RU"/>
        </w:rPr>
      </w:pPr>
      <w:r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осуществляющего согласование)</w:t>
      </w:r>
    </w:p>
    <w:p w:rsidR="003F562A" w:rsidRPr="00AD65EB" w:rsidRDefault="003F562A" w:rsidP="003F562A">
      <w:pPr>
        <w:spacing w:before="10"/>
        <w:ind w:left="539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М.П.</w:t>
      </w:r>
    </w:p>
    <w:p w:rsidR="00ED2ABF" w:rsidRPr="00AD65EB" w:rsidRDefault="00ED2ABF" w:rsidP="003F562A">
      <w:pPr>
        <w:spacing w:after="24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F562A" w:rsidRDefault="003F562A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Исполнитель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3F562A" w:rsidRDefault="003F562A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F562A" w:rsidRDefault="003F562A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</w:t>
      </w:r>
    </w:p>
    <w:p w:rsidR="003F562A" w:rsidRPr="003F562A" w:rsidRDefault="003F562A" w:rsidP="003F562A">
      <w:pPr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3F562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(ФИО)</w:t>
      </w:r>
    </w:p>
    <w:p w:rsidR="003F562A" w:rsidRPr="00AD65EB" w:rsidRDefault="003F562A" w:rsidP="003F562A">
      <w:pPr>
        <w:spacing w:before="200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</w:t>
      </w:r>
    </w:p>
    <w:p w:rsidR="003F562A" w:rsidRDefault="003F562A" w:rsidP="003F562A">
      <w:pPr>
        <w:rPr>
          <w:i/>
          <w:sz w:val="20"/>
          <w:szCs w:val="20"/>
          <w:lang w:val="ru-RU"/>
        </w:rPr>
      </w:pPr>
      <w:r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(контакты исполнителя)</w:t>
      </w: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Pr="00F855BF" w:rsidRDefault="00ED2ABF" w:rsidP="003F562A">
      <w:pPr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  <w:sectPr w:rsidR="00ED2ABF" w:rsidRPr="00F855BF" w:rsidSect="001A3A8C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spacing w:after="24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373429" w:rsidRDefault="0093790E" w:rsidP="00AD65EB">
      <w:pPr>
        <w:spacing w:before="200"/>
        <w:ind w:left="898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  <w:sectPr w:rsidR="0093790E" w:rsidRPr="00373429" w:rsidSect="003F562A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373429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lastRenderedPageBreak/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6</w:t>
      </w:r>
    </w:p>
    <w:p w:rsidR="00373429" w:rsidRPr="00E668BA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ED2ABF" w:rsidRDefault="00ED2ABF" w:rsidP="00ED2ABF">
      <w:pPr>
        <w:spacing w:before="251"/>
        <w:ind w:right="274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D2ABF" w:rsidRPr="00ED2ABF" w:rsidRDefault="00ED2ABF" w:rsidP="00ED2ABF">
      <w:pPr>
        <w:spacing w:before="251"/>
        <w:ind w:left="4820" w:right="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D2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Руководителю </w:t>
      </w:r>
      <w:r w:rsidR="00E73921" w:rsidRPr="00ED2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Исполнительного комитета</w:t>
      </w:r>
    </w:p>
    <w:p w:rsidR="0093790E" w:rsidRPr="00ED2ABF" w:rsidRDefault="00ED2ABF" w:rsidP="00ED2ABF">
      <w:pPr>
        <w:spacing w:before="251"/>
        <w:ind w:left="4820" w:right="9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ED2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____________________________________________</w:t>
      </w:r>
      <w:r w:rsidR="00E73921" w:rsidRPr="00ED2ABF">
        <w:rPr>
          <w:b/>
          <w:sz w:val="24"/>
          <w:szCs w:val="24"/>
          <w:lang w:val="ru-RU"/>
        </w:rPr>
        <w:br w:type="textWrapping" w:clear="all"/>
      </w:r>
    </w:p>
    <w:p w:rsidR="0093790E" w:rsidRPr="00ED2ABF" w:rsidRDefault="00ED2ABF" w:rsidP="00ED2ABF">
      <w:pPr>
        <w:ind w:left="4820" w:right="9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="00E73921" w:rsidRPr="00ED2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т: </w:t>
      </w:r>
      <w:r w:rsidRPr="00ED2ABF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</w:t>
      </w:r>
    </w:p>
    <w:p w:rsidR="00ED2ABF" w:rsidRDefault="00ED2ABF" w:rsidP="00A339FC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3790E" w:rsidRPr="00AD65EB" w:rsidRDefault="00E73921" w:rsidP="00A339FC">
      <w:pPr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Заявление</w:t>
      </w:r>
    </w:p>
    <w:p w:rsidR="0093790E" w:rsidRPr="00AD65EB" w:rsidRDefault="00E73921" w:rsidP="00A339FC">
      <w:pPr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 исправлении технической ошибки</w:t>
      </w:r>
    </w:p>
    <w:p w:rsidR="00A339FC" w:rsidRDefault="00E73921" w:rsidP="00A339FC">
      <w:pPr>
        <w:ind w:right="-40"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Сообщаюобошибке,допущеннойприоказаниимуниципальнойуслуги  </w:t>
      </w:r>
    </w:p>
    <w:p w:rsidR="00A339FC" w:rsidRPr="00A339FC" w:rsidRDefault="00A339FC" w:rsidP="00A339FC">
      <w:pPr>
        <w:ind w:right="-40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</w:t>
      </w:r>
      <w:r w:rsidR="00E73921" w:rsidRPr="00AD65EB">
        <w:rPr>
          <w:sz w:val="24"/>
          <w:szCs w:val="24"/>
          <w:lang w:val="ru-RU"/>
        </w:rPr>
        <w:br w:type="textWrapping" w:clear="all"/>
      </w:r>
      <w:r w:rsidR="00E73921" w:rsidRPr="00A339F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(наименование услуги)</w:t>
      </w:r>
    </w:p>
    <w:p w:rsidR="00A339FC" w:rsidRDefault="00A339FC" w:rsidP="00A339FC">
      <w:pPr>
        <w:ind w:right="-40"/>
        <w:rPr>
          <w:rFonts w:ascii="Times New Roman" w:hAnsi="Times New Roman" w:cs="Times New Roman"/>
          <w:sz w:val="24"/>
          <w:szCs w:val="24"/>
          <w:lang w:val="ru-RU"/>
        </w:rPr>
      </w:pPr>
    </w:p>
    <w:p w:rsidR="0093790E" w:rsidRPr="00AD65EB" w:rsidRDefault="00E73921" w:rsidP="00A339FC">
      <w:pPr>
        <w:ind w:right="-40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Записано:______________________________________________________</w:t>
      </w:r>
      <w:r w:rsidR="00A339FC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</w:t>
      </w:r>
    </w:p>
    <w:p w:rsidR="0093790E" w:rsidRPr="00AD65EB" w:rsidRDefault="00E73921" w:rsidP="00A339FC">
      <w:pPr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</w:t>
      </w:r>
      <w:r w:rsidR="00A339FC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</w:t>
      </w:r>
    </w:p>
    <w:p w:rsidR="00A339FC" w:rsidRDefault="00A339FC" w:rsidP="00A339FC">
      <w:pPr>
        <w:ind w:right="-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A339FC" w:rsidP="00A339FC">
      <w:pPr>
        <w:ind w:right="-40"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Правильные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сведения:__________________________________________________________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</w:p>
    <w:p w:rsidR="0093790E" w:rsidRPr="00AD65EB" w:rsidRDefault="00E73921" w:rsidP="00A339FC">
      <w:pPr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</w:t>
      </w:r>
      <w:r w:rsidR="00A339FC">
        <w:rPr>
          <w:rFonts w:ascii="Times New Roman" w:hAnsi="Times New Roman" w:cs="Times New Roman"/>
          <w:sz w:val="24"/>
          <w:szCs w:val="24"/>
          <w:lang w:val="ru-RU"/>
        </w:rPr>
        <w:t>___________________</w:t>
      </w:r>
    </w:p>
    <w:p w:rsidR="00A339FC" w:rsidRDefault="00A339FC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8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339FC" w:rsidRDefault="00A339FC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Прошу исправить допущенную техническую ошибку и внести соответствующие изменения в документ, являющийся результатом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муниципальной услуги.  </w:t>
      </w:r>
    </w:p>
    <w:p w:rsidR="00A339FC" w:rsidRDefault="00E73921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Прилагаю следующие документы:</w:t>
      </w:r>
    </w:p>
    <w:p w:rsidR="00A339FC" w:rsidRDefault="00A339FC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A339FC" w:rsidRDefault="00E73921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="00A339FC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</w:t>
      </w:r>
    </w:p>
    <w:p w:rsidR="00A339FC" w:rsidRDefault="00E73921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="00A339FC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</w:t>
      </w:r>
    </w:p>
    <w:p w:rsidR="00A339FC" w:rsidRDefault="00E73921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  <w:r w:rsidR="00A339FC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A339FC" w:rsidRDefault="00A339FC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A339FC" w:rsidRDefault="00E73921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Вслучаепринятиярешенияоботклонениизаявленияоб</w:t>
      </w:r>
      <w:r w:rsidR="00A339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исправлении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технической ошибки прошу направить такое решение:</w:t>
      </w:r>
    </w:p>
    <w:p w:rsidR="00A339FC" w:rsidRDefault="00A339FC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едством отправления электронного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окумента на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</w:rPr>
        <w:t>mail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:_______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93790E" w:rsidRPr="00AD65EB" w:rsidRDefault="00A339FC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виде заверенной копии на бумажном носителе почтовым отправлением  </w:t>
      </w:r>
      <w:r w:rsidR="00E73921" w:rsidRPr="00AD65EB">
        <w:rPr>
          <w:sz w:val="24"/>
          <w:szCs w:val="24"/>
          <w:lang w:val="ru-RU"/>
        </w:rPr>
        <w:br w:type="textWrapping" w:clear="all"/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адресу: 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</w:t>
      </w:r>
    </w:p>
    <w:p w:rsidR="00DA4707" w:rsidRDefault="00DA4707" w:rsidP="00DA4707">
      <w:pPr>
        <w:tabs>
          <w:tab w:val="left" w:pos="2438"/>
          <w:tab w:val="left" w:pos="3446"/>
          <w:tab w:val="left" w:pos="4379"/>
          <w:tab w:val="left" w:pos="5441"/>
          <w:tab w:val="left" w:pos="6172"/>
          <w:tab w:val="left" w:pos="6902"/>
          <w:tab w:val="left" w:pos="8219"/>
          <w:tab w:val="left" w:pos="8705"/>
          <w:tab w:val="left" w:pos="9200"/>
        </w:tabs>
        <w:ind w:right="88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</w:p>
    <w:p w:rsidR="0093790E" w:rsidRDefault="00E73921" w:rsidP="00DA4707">
      <w:pPr>
        <w:tabs>
          <w:tab w:val="left" w:pos="2438"/>
          <w:tab w:val="left" w:pos="3446"/>
          <w:tab w:val="left" w:pos="4379"/>
          <w:tab w:val="left" w:pos="5441"/>
          <w:tab w:val="left" w:pos="6172"/>
          <w:tab w:val="left" w:pos="6902"/>
          <w:tab w:val="left" w:pos="8219"/>
          <w:tab w:val="left" w:pos="8705"/>
        </w:tabs>
        <w:ind w:right="9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щи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: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ю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ч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яв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щи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як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ейл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чн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ум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юл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иц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,ат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евн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ем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ю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,д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ы(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)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ж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ю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ую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бо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ва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ия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м,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мз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ь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ий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ск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ойФ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ци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ам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ая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э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ей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ь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ис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т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ыес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</w:p>
    <w:p w:rsidR="00DA4707" w:rsidRDefault="00DA4707" w:rsidP="00DA4707">
      <w:pPr>
        <w:tabs>
          <w:tab w:val="left" w:pos="2438"/>
          <w:tab w:val="left" w:pos="3446"/>
          <w:tab w:val="left" w:pos="4379"/>
          <w:tab w:val="left" w:pos="5441"/>
          <w:tab w:val="left" w:pos="6172"/>
          <w:tab w:val="left" w:pos="6902"/>
          <w:tab w:val="left" w:pos="8219"/>
          <w:tab w:val="left" w:pos="8705"/>
        </w:tabs>
        <w:ind w:right="9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A4707" w:rsidRDefault="00DA4707" w:rsidP="00DA4707">
      <w:pPr>
        <w:tabs>
          <w:tab w:val="left" w:pos="2438"/>
          <w:tab w:val="left" w:pos="3446"/>
          <w:tab w:val="left" w:pos="4379"/>
          <w:tab w:val="left" w:pos="5441"/>
          <w:tab w:val="left" w:pos="6172"/>
          <w:tab w:val="left" w:pos="6902"/>
          <w:tab w:val="left" w:pos="8219"/>
          <w:tab w:val="left" w:pos="8705"/>
        </w:tabs>
        <w:ind w:right="9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A4707" w:rsidRPr="00AD65EB" w:rsidRDefault="00DA4707" w:rsidP="00DA4707">
      <w:pPr>
        <w:tabs>
          <w:tab w:val="left" w:pos="2438"/>
          <w:tab w:val="left" w:pos="3446"/>
          <w:tab w:val="left" w:pos="4379"/>
          <w:tab w:val="left" w:pos="5441"/>
          <w:tab w:val="left" w:pos="6172"/>
          <w:tab w:val="left" w:pos="6902"/>
          <w:tab w:val="left" w:pos="8219"/>
          <w:tab w:val="left" w:pos="8705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93790E" w:rsidRPr="00DA4707" w:rsidRDefault="00DA4707" w:rsidP="00DA4707">
      <w:pPr>
        <w:tabs>
          <w:tab w:val="left" w:pos="5144"/>
        </w:tabs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>«____»_________________20___г.</w:t>
      </w:r>
      <w:r w:rsidR="00E73921" w:rsidRP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 ( 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_______________)</w:t>
      </w:r>
    </w:p>
    <w:p w:rsidR="0093790E" w:rsidRPr="00373429" w:rsidRDefault="00DA4707" w:rsidP="00A339FC">
      <w:pPr>
        <w:tabs>
          <w:tab w:val="left" w:pos="5852"/>
          <w:tab w:val="left" w:pos="7976"/>
        </w:tabs>
        <w:ind w:left="1605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  <w:sectPr w:rsidR="0093790E" w:rsidRPr="00373429" w:rsidSect="00ED2ABF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(дата)                                                 </w:t>
      </w:r>
      <w:r w:rsidR="00E73921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(подпись)</w:t>
      </w:r>
      <w:r w:rsidR="00E73921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ab/>
        <w:t>(Ф.И.О.)</w:t>
      </w:r>
      <w:r w:rsidR="00E73921" w:rsidRPr="00373429">
        <w:rPr>
          <w:i/>
          <w:sz w:val="20"/>
          <w:szCs w:val="20"/>
          <w:lang w:val="ru-RU"/>
        </w:rPr>
        <w:br w:type="page"/>
      </w:r>
    </w:p>
    <w:p w:rsidR="00F93A57" w:rsidRPr="00F93A57" w:rsidRDefault="00F93A57" w:rsidP="00F93A57">
      <w:pPr>
        <w:spacing w:before="10"/>
        <w:ind w:left="9072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№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</w:t>
      </w:r>
    </w:p>
    <w:p w:rsidR="00F93A57" w:rsidRDefault="00F93A57" w:rsidP="00F93A57">
      <w:pPr>
        <w:spacing w:before="10"/>
        <w:ind w:left="9072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Административному регламенту предоставления муниципальной услуги «Предварительное согласование предоставления земельного участка»</w:t>
      </w:r>
    </w:p>
    <w:p w:rsidR="00F93A57" w:rsidRDefault="00F93A57" w:rsidP="00F93A57">
      <w:pPr>
        <w:spacing w:before="10"/>
        <w:ind w:left="9072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DA4707" w:rsidRDefault="00E73921" w:rsidP="00DA4707">
      <w:pPr>
        <w:spacing w:before="10"/>
        <w:jc w:val="center"/>
        <w:rPr>
          <w:rFonts w:ascii="Times New Roman" w:hAnsi="Times New Roman" w:cs="Times New Roman"/>
          <w:lang w:val="ru-RU"/>
        </w:rPr>
      </w:pPr>
      <w:r w:rsidRPr="00DA470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ПЕРЕЧЕНЬ</w:t>
      </w:r>
    </w:p>
    <w:p w:rsidR="0093790E" w:rsidRDefault="00E73921" w:rsidP="00DA4707">
      <w:pPr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</w:pPr>
      <w:r w:rsidRPr="00DA470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документов, подтверждающих право заявителя на приобретение земельного участка без проведения </w:t>
      </w:r>
      <w:r w:rsidRPr="00DA4707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>торгов</w:t>
      </w:r>
    </w:p>
    <w:p w:rsidR="006C090A" w:rsidRDefault="006C090A" w:rsidP="00DA4707">
      <w:pPr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</w:pPr>
    </w:p>
    <w:tbl>
      <w:tblPr>
        <w:tblStyle w:val="a5"/>
        <w:tblW w:w="15021" w:type="dxa"/>
        <w:tblLayout w:type="fixed"/>
        <w:tblLook w:val="04A0"/>
      </w:tblPr>
      <w:tblGrid>
        <w:gridCol w:w="704"/>
        <w:gridCol w:w="2552"/>
        <w:gridCol w:w="1842"/>
        <w:gridCol w:w="2410"/>
        <w:gridCol w:w="2835"/>
        <w:gridCol w:w="4678"/>
      </w:tblGrid>
      <w:tr w:rsidR="00B72072" w:rsidRPr="002557C4" w:rsidTr="00B72072">
        <w:tc>
          <w:tcPr>
            <w:tcW w:w="704" w:type="dxa"/>
          </w:tcPr>
          <w:p w:rsidR="006C090A" w:rsidRPr="00B72072" w:rsidRDefault="006C090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6C090A" w:rsidRPr="00B72072" w:rsidRDefault="006C090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552" w:type="dxa"/>
          </w:tcPr>
          <w:p w:rsidR="006C090A" w:rsidRPr="00B72072" w:rsidRDefault="006C090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Основание предоставления  земельного участка  без проведения  торгов</w:t>
            </w:r>
          </w:p>
        </w:tc>
        <w:tc>
          <w:tcPr>
            <w:tcW w:w="1842" w:type="dxa"/>
          </w:tcPr>
          <w:p w:rsidR="006C090A" w:rsidRPr="00B72072" w:rsidRDefault="006C090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 права, на  котором осуществляется  предоставление  земел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ьного  участка  бесплатно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плату</w:t>
            </w:r>
          </w:p>
        </w:tc>
        <w:tc>
          <w:tcPr>
            <w:tcW w:w="2410" w:type="dxa"/>
          </w:tcPr>
          <w:p w:rsidR="006C090A" w:rsidRPr="00B72072" w:rsidRDefault="006C090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2835" w:type="dxa"/>
          </w:tcPr>
          <w:p w:rsidR="006C090A" w:rsidRPr="00B72072" w:rsidRDefault="006C090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678" w:type="dxa"/>
          </w:tcPr>
          <w:p w:rsidR="006C090A" w:rsidRPr="00B72072" w:rsidRDefault="006C090A" w:rsidP="00B72072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подтверждающие право заявителя на приобретение земельного участка без проведения торгов и прилагаемые к заявлению </w:t>
            </w:r>
            <w:r w:rsidR="007E66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приобретении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 на земельный </w:t>
            </w:r>
            <w:r w:rsidR="007E66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 (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 представляются (направляются) вподлиннике (в копии, если документы </w:t>
            </w:r>
            <w:r w:rsidR="007E66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являются общедоступными</w:t>
            </w:r>
            <w:r w:rsidR="00AF4B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либо в копиях, заверяемых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должностным лицом органа исполнительной  власти или органа местного самоуправления,  принимающим заявление о приобретении прав на  земельный участок)</w:t>
            </w:r>
          </w:p>
        </w:tc>
      </w:tr>
      <w:tr w:rsidR="00B72072" w:rsidRPr="002557C4" w:rsidTr="00B72072">
        <w:tc>
          <w:tcPr>
            <w:tcW w:w="704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552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BE364D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статьи 39.3Земельного 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кодекса  Российской  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Федерации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&lt;1&gt;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(далее  - Земельный кодекс)</w:t>
            </w:r>
          </w:p>
        </w:tc>
        <w:tc>
          <w:tcPr>
            <w:tcW w:w="1842" w:type="dxa"/>
          </w:tcPr>
          <w:p w:rsidR="007E668E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E668E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 плату</w:t>
            </w:r>
          </w:p>
        </w:tc>
        <w:tc>
          <w:tcPr>
            <w:tcW w:w="2410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с которым заключен договор о комплексном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освоении территории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образованныйиз земельного участка,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предоставленного в аренду длякомплексного освоениятерритории</w:t>
            </w:r>
          </w:p>
        </w:tc>
        <w:tc>
          <w:tcPr>
            <w:tcW w:w="4678" w:type="dxa"/>
          </w:tcPr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комплексном освоении территории</w:t>
            </w:r>
          </w:p>
          <w:p w:rsidR="00ED1AFF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Един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государственного реестра  недвижим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ости (далее - ЕГРН) об объекте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недвижимости (об ис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прашиваемом земельном  участке)</w:t>
            </w:r>
          </w:p>
          <w:p w:rsidR="00ED1AFF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утвержденный проект межевания территории</w:t>
            </w:r>
          </w:p>
          <w:p w:rsidR="000C0CAA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Единого государственного реестра  юридических лиц (далее - ЕГРЮЛ) оюридическом лице, являющемся заявителем</w:t>
            </w:r>
          </w:p>
        </w:tc>
      </w:tr>
      <w:tr w:rsidR="00B72072" w:rsidRPr="002557C4" w:rsidTr="00B72072">
        <w:trPr>
          <w:trHeight w:val="3600"/>
        </w:trPr>
        <w:tc>
          <w:tcPr>
            <w:tcW w:w="704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2552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 пункта 2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39.3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&lt;2&gt;</w:t>
            </w:r>
          </w:p>
        </w:tc>
        <w:tc>
          <w:tcPr>
            <w:tcW w:w="1842" w:type="dxa"/>
          </w:tcPr>
          <w:p w:rsidR="009905DC" w:rsidRPr="00B72072" w:rsidRDefault="000C0CAA" w:rsidP="0099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Всобственность  </w:t>
            </w:r>
          </w:p>
          <w:p w:rsidR="000C0CAA" w:rsidRPr="00B72072" w:rsidRDefault="000C0CAA" w:rsidP="0099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 плату</w:t>
            </w:r>
          </w:p>
        </w:tc>
        <w:tc>
          <w:tcPr>
            <w:tcW w:w="2410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 некоммерческой  организации, созданной  гражданами, которой  предоставлен земельный  участок для комплексного</w:t>
            </w:r>
          </w:p>
          <w:p w:rsidR="000C0CAA" w:rsidRPr="00B72072" w:rsidRDefault="000C0CAA" w:rsidP="00DA1DF0">
            <w:pPr>
              <w:ind w:left="61"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освоения в целях  индивидуального жилищного  строительства</w:t>
            </w:r>
          </w:p>
        </w:tc>
        <w:tc>
          <w:tcPr>
            <w:tcW w:w="2835" w:type="dxa"/>
          </w:tcPr>
          <w:p w:rsidR="000C0CAA" w:rsidRPr="00B72072" w:rsidRDefault="000C0CAA" w:rsidP="00DA1DF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</w:t>
            </w:r>
          </w:p>
          <w:p w:rsidR="000C0CAA" w:rsidRPr="00B72072" w:rsidRDefault="000C0CAA" w:rsidP="00DA1DF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="0067427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ьного жилищного  строительства,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образованный из  земельного участка,</w:t>
            </w:r>
          </w:p>
          <w:p w:rsidR="000C0CAA" w:rsidRPr="00B72072" w:rsidRDefault="00674274" w:rsidP="00DA1DF0">
            <w:pPr>
              <w:ind w:left="-28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предоставленного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некоммерческой  организации для комплексного  освоения территории в целях  индивидуального жилищного  строительства</w:t>
            </w:r>
          </w:p>
        </w:tc>
        <w:tc>
          <w:tcPr>
            <w:tcW w:w="4678" w:type="dxa"/>
          </w:tcPr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подтверждающий членство заявител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 в некоммерческой организации</w:t>
            </w:r>
          </w:p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орган</w:t>
            </w:r>
            <w:r w:rsidR="0067427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некоммерческой организации о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ении испрашиваемого земельного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участка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заявителю</w:t>
            </w:r>
          </w:p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 комплексном освоении территории</w:t>
            </w:r>
          </w:p>
          <w:p w:rsidR="00ED1AFF" w:rsidRPr="00B72072" w:rsidRDefault="00BE36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недвижимости (об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D1AFF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674274" w:rsidRPr="00B72072" w:rsidRDefault="00F809E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утвержденный проект межевания территории</w:t>
            </w:r>
          </w:p>
        </w:tc>
      </w:tr>
      <w:tr w:rsidR="00B72072" w:rsidRPr="002557C4" w:rsidTr="00B72072">
        <w:tc>
          <w:tcPr>
            <w:tcW w:w="704" w:type="dxa"/>
          </w:tcPr>
          <w:p w:rsidR="000C0CAA" w:rsidRPr="00B72072" w:rsidRDefault="000C0CAA" w:rsidP="00DA1DF0">
            <w:pPr>
              <w:ind w:left="267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0C0CAA" w:rsidRPr="00B72072" w:rsidRDefault="000C0CAA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 пункта 2</w:t>
            </w:r>
          </w:p>
          <w:p w:rsidR="000C0CAA" w:rsidRPr="00B72072" w:rsidRDefault="000C0CAA" w:rsidP="00DA1DF0">
            <w:pPr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39.3  Земельного кодекса</w:t>
            </w:r>
          </w:p>
        </w:tc>
        <w:tc>
          <w:tcPr>
            <w:tcW w:w="1842" w:type="dxa"/>
          </w:tcPr>
          <w:p w:rsidR="009905DC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собственность  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 плату</w:t>
            </w:r>
          </w:p>
        </w:tc>
        <w:tc>
          <w:tcPr>
            <w:tcW w:w="2410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Некоммерческая  организация, созданная  гражданами, которой  предоставлен земельный  участок для комплексного  освоения в целях  индивидуального жилищного  строительства</w:t>
            </w:r>
          </w:p>
        </w:tc>
        <w:tc>
          <w:tcPr>
            <w:tcW w:w="2835" w:type="dxa"/>
          </w:tcPr>
          <w:p w:rsidR="000C0CAA" w:rsidRPr="00B72072" w:rsidRDefault="000C0CAA" w:rsidP="009905D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асток,  предназначенный для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жилищного  строительства, образованный в  результате раздела земельного  участка, предоставленного  некоммерческой организации,  созданной гражданами, для  комплексного освоения  территории в целях  индивидуального жилищного</w:t>
            </w:r>
          </w:p>
          <w:p w:rsidR="000C0CAA" w:rsidRDefault="000C0CAA" w:rsidP="009905D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  <w:p w:rsidR="008F298F" w:rsidRPr="00B72072" w:rsidRDefault="008F298F" w:rsidP="009905D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A1DF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органа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некоммерческой организации о  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приобретении земельного участка</w:t>
            </w:r>
          </w:p>
          <w:p w:rsidR="00F809E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F809E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 комплексном освоении территории</w:t>
            </w:r>
          </w:p>
          <w:p w:rsidR="00ED1AFF" w:rsidRPr="00B72072" w:rsidRDefault="00F809E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ED1AFF" w:rsidRPr="00B72072" w:rsidRDefault="00F809E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0C0CAA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225638" w:rsidRPr="00B72072" w:rsidRDefault="00225638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5638" w:rsidRPr="00B72072" w:rsidRDefault="00225638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072" w:rsidRPr="002557C4" w:rsidTr="00B72072">
        <w:tc>
          <w:tcPr>
            <w:tcW w:w="704" w:type="dxa"/>
          </w:tcPr>
          <w:p w:rsidR="000C0CAA" w:rsidRPr="00B72072" w:rsidRDefault="000C0CAA" w:rsidP="00DA1DF0">
            <w:pPr>
              <w:ind w:left="267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52" w:type="dxa"/>
          </w:tcPr>
          <w:p w:rsidR="000C0CAA" w:rsidRPr="00B72072" w:rsidRDefault="000C0CAA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 пункта 2</w:t>
            </w:r>
          </w:p>
          <w:p w:rsidR="000C0CAA" w:rsidRPr="00B72072" w:rsidRDefault="000C0CAA" w:rsidP="00DA1DF0">
            <w:pPr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39.3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&lt;3&gt;</w:t>
            </w:r>
          </w:p>
        </w:tc>
        <w:tc>
          <w:tcPr>
            <w:tcW w:w="1842" w:type="dxa"/>
          </w:tcPr>
          <w:p w:rsidR="009905DC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собственность  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 плату</w:t>
            </w:r>
          </w:p>
        </w:tc>
        <w:tc>
          <w:tcPr>
            <w:tcW w:w="2410" w:type="dxa"/>
          </w:tcPr>
          <w:p w:rsidR="000C0CAA" w:rsidRPr="00B72072" w:rsidRDefault="000C0CAA" w:rsidP="00DA1DF0">
            <w:pPr>
              <w:ind w:right="29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 садоводческого  некоммерческого</w:t>
            </w:r>
          </w:p>
          <w:p w:rsidR="000C0CAA" w:rsidRPr="00B72072" w:rsidRDefault="00BE364D" w:rsidP="00DA1DF0">
            <w:pPr>
              <w:ind w:right="15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товарищества (СНТ) или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огороднического  некоммерческого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товарищества (ОНТ)</w:t>
            </w:r>
          </w:p>
        </w:tc>
        <w:tc>
          <w:tcPr>
            <w:tcW w:w="2835" w:type="dxa"/>
          </w:tcPr>
          <w:p w:rsidR="000C0CAA" w:rsidRPr="00B72072" w:rsidRDefault="00BE36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Садовый земельный участок или огородный земельный участок, образованный из земельного 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участка, предоставленного СНТ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ОНТ</w:t>
            </w:r>
          </w:p>
        </w:tc>
        <w:tc>
          <w:tcPr>
            <w:tcW w:w="4678" w:type="dxa"/>
          </w:tcPr>
          <w:p w:rsidR="00ED1AFF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Документ о предоставлении исходного  земельного участка СНТ или ОНТ, за  исключением случаев, если право на исходный  земельный участок зарегистрировано в ЕГРН</w:t>
            </w:r>
          </w:p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под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тверждающий членство заявителя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СНТ или ОНТ</w:t>
            </w:r>
          </w:p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обще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 собрания членов СНТ или ОНТ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распред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елении садового или огородного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земельного участка заявителю</w:t>
            </w:r>
          </w:p>
          <w:p w:rsidR="00ED1AFF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межевания территории</w:t>
            </w:r>
          </w:p>
          <w:p w:rsidR="00ED1AFF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ГРН об объекте недвижимости (об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испрашиваемом земельном участке)</w:t>
            </w:r>
          </w:p>
          <w:p w:rsidR="000C0CAA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ЕГРЮЛ в отношении СНТ и </w:t>
            </w:r>
            <w:r w:rsidRPr="00B7207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ОНТ</w:t>
            </w:r>
          </w:p>
        </w:tc>
      </w:tr>
      <w:tr w:rsidR="00B72072" w:rsidRPr="002557C4" w:rsidTr="00B72072">
        <w:tc>
          <w:tcPr>
            <w:tcW w:w="704" w:type="dxa"/>
          </w:tcPr>
          <w:p w:rsidR="00FD14D4" w:rsidRPr="00B72072" w:rsidRDefault="00FD14D4" w:rsidP="00DA1DF0">
            <w:pPr>
              <w:ind w:left="267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FD14D4" w:rsidRPr="00B72072" w:rsidRDefault="00FD14D4" w:rsidP="00DA1DF0">
            <w:pPr>
              <w:ind w:left="129"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4 пункта 2</w:t>
            </w:r>
          </w:p>
          <w:p w:rsidR="00FD14D4" w:rsidRPr="00B72072" w:rsidRDefault="00FD14D4" w:rsidP="00DA1DF0">
            <w:pPr>
              <w:ind w:left="172" w:right="2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39.3</w:t>
            </w:r>
            <w:r w:rsidR="00F809E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&lt;4&gt;</w:t>
            </w:r>
          </w:p>
        </w:tc>
        <w:tc>
          <w:tcPr>
            <w:tcW w:w="1842" w:type="dxa"/>
          </w:tcPr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 собственность  за плату</w:t>
            </w:r>
          </w:p>
        </w:tc>
        <w:tc>
          <w:tcPr>
            <w:tcW w:w="2410" w:type="dxa"/>
          </w:tcPr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Некоммерческая</w:t>
            </w:r>
          </w:p>
          <w:p w:rsidR="00FD14D4" w:rsidRPr="00B72072" w:rsidRDefault="00FD14D4" w:rsidP="00DA1DF0">
            <w:pPr>
              <w:ind w:left="61"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организация, созданная  гражданами, которой  предоставлен земельный  участок для комплексного  освоения в целях  индивидуального жилищного  строительства</w:t>
            </w:r>
          </w:p>
        </w:tc>
        <w:tc>
          <w:tcPr>
            <w:tcW w:w="2835" w:type="dxa"/>
          </w:tcPr>
          <w:p w:rsidR="00FD14D4" w:rsidRPr="00B72072" w:rsidRDefault="00FD14D4" w:rsidP="00DA1DF0">
            <w:pPr>
              <w:ind w:left="75" w:right="-5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ельный участок, образованный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результате раздела земельного  участка, предоставленного  некоммерческой организации,  созданной гражданами, для  комплексного освоения</w:t>
            </w:r>
          </w:p>
          <w:p w:rsidR="00FD14D4" w:rsidRPr="00B72072" w:rsidRDefault="00FD14D4" w:rsidP="00DA1DF0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территории в целях  индивидуального жилищного  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строительства, и относящийся к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имуществу общего пользования</w:t>
            </w:r>
          </w:p>
        </w:tc>
        <w:tc>
          <w:tcPr>
            <w:tcW w:w="4678" w:type="dxa"/>
          </w:tcPr>
          <w:p w:rsidR="00FD14D4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органа</w:t>
            </w:r>
            <w:r w:rsidR="00F809E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некоммерческой организации о 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приобретении земельного уча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стка, относящегося 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имуществу общего пользования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Договор о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комплексном освоении территории</w:t>
            </w:r>
          </w:p>
          <w:p w:rsidR="00FD14D4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недвижимости (об 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испрашиваемом земельном участке)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072" w:rsidRPr="002557C4" w:rsidTr="00B72072">
        <w:tc>
          <w:tcPr>
            <w:tcW w:w="704" w:type="dxa"/>
          </w:tcPr>
          <w:p w:rsidR="00FD14D4" w:rsidRPr="00B72072" w:rsidRDefault="00FD14D4" w:rsidP="00DA1DF0">
            <w:pPr>
              <w:ind w:left="267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192241" w:rsidRPr="00B72072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6 пункта 2</w:t>
            </w:r>
          </w:p>
          <w:p w:rsidR="00FD14D4" w:rsidRPr="00B72072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39.3  Земельного кодекса  &lt;5&gt;</w:t>
            </w:r>
          </w:p>
        </w:tc>
        <w:tc>
          <w:tcPr>
            <w:tcW w:w="1842" w:type="dxa"/>
          </w:tcPr>
          <w:p w:rsidR="009905DC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собственность  </w:t>
            </w:r>
          </w:p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 плату</w:t>
            </w:r>
          </w:p>
        </w:tc>
        <w:tc>
          <w:tcPr>
            <w:tcW w:w="2410" w:type="dxa"/>
          </w:tcPr>
          <w:p w:rsidR="00FD14D4" w:rsidRPr="00B72072" w:rsidRDefault="00FD14D4" w:rsidP="00DA1DF0">
            <w:pPr>
              <w:ind w:right="-4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Собственник здания,  сооружения либо помещения  в здании,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сооружении</w:t>
            </w:r>
          </w:p>
        </w:tc>
        <w:tc>
          <w:tcPr>
            <w:tcW w:w="2835" w:type="dxa"/>
          </w:tcPr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на котором  расположено здание, </w:t>
            </w:r>
            <w:r w:rsidRPr="00B7207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сооружение</w:t>
            </w:r>
          </w:p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уд</w:t>
            </w:r>
            <w:r w:rsidR="00F809E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остоверяющий (устанавливающий)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права заявителя на здание, сооружение либо  помещение,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если право на такое здание,  сооружение либо помещение не  зарегистрировано в ЕГРН</w:t>
            </w:r>
          </w:p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удостоверяющий (устанавливающий)  права заявителя на испрашиваемый земельный  участок, если право на такой земельный участок  не зарегистрировано в ЕГРН (при наличии  соответствующих прав на земельный участок)</w:t>
            </w:r>
          </w:p>
          <w:p w:rsidR="00FD14D4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 заяв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ителя (заявителей), содержащее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речень всех зданий, сооружений, расположенных на испрашиваемом земельном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участке, с указанием кадастровых (условных,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инвентарных)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номеров и адресных ориентиров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зданий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сооружений, принадлежащих на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соответствующем праве заявителю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ГРН об объекте недвижимости (о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здании и (или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сооружении, расположенном(ых)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ГРН об объекте недвижимости (о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омещении в здании, сооружении, расположенном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испрашиваемом земельном  участке, в случае обра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щения собственника   помещения)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ице,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Выписка из Ед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иного государственного 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реестра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индивидуальных предпринимателей (далее -  ЕГРИП) об индивидуальном предпринимателе,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FD14D4" w:rsidRPr="00B72072" w:rsidRDefault="00FD14D4" w:rsidP="00DA1DF0">
            <w:pPr>
              <w:ind w:left="262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52" w:type="dxa"/>
          </w:tcPr>
          <w:p w:rsidR="00192241" w:rsidRPr="00B72072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7 пункта 2</w:t>
            </w:r>
          </w:p>
          <w:p w:rsidR="008F298F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39.3</w:t>
            </w:r>
          </w:p>
          <w:p w:rsidR="00FD14D4" w:rsidRPr="00B72072" w:rsidRDefault="00ED1AFF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&lt;6&gt;</w:t>
            </w:r>
          </w:p>
        </w:tc>
        <w:tc>
          <w:tcPr>
            <w:tcW w:w="1842" w:type="dxa"/>
          </w:tcPr>
          <w:p w:rsidR="009905DC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собственность  </w:t>
            </w:r>
          </w:p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 плату</w:t>
            </w:r>
          </w:p>
        </w:tc>
        <w:tc>
          <w:tcPr>
            <w:tcW w:w="2410" w:type="dxa"/>
          </w:tcPr>
          <w:p w:rsidR="00FD14D4" w:rsidRPr="00B72072" w:rsidRDefault="00FD14D4" w:rsidP="00DA1DF0">
            <w:pPr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 лицо,  использующее земельный  участок на праве постоянного  (бессрочного) пользования</w:t>
            </w:r>
          </w:p>
        </w:tc>
        <w:tc>
          <w:tcPr>
            <w:tcW w:w="2835" w:type="dxa"/>
          </w:tcPr>
          <w:p w:rsidR="00FD14D4" w:rsidRPr="00B72072" w:rsidRDefault="00FD14D4" w:rsidP="00DA1DF0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принадлежащий юридическому  лицу на праве постоянного  (бессрочного) пользования</w:t>
            </w:r>
          </w:p>
        </w:tc>
        <w:tc>
          <w:tcPr>
            <w:tcW w:w="4678" w:type="dxa"/>
          </w:tcPr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удостоверяющие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(устан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авливающие)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права заявит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еля на испрашиваемый земельный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право на такой земельный участок  не зарегистрировано в ЕГРН</w:t>
            </w:r>
          </w:p>
          <w:p w:rsidR="00ED1AFF" w:rsidRPr="00B72072" w:rsidRDefault="00ED1AFF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недвижимости (об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rPr>
          <w:trHeight w:val="2914"/>
        </w:trPr>
        <w:tc>
          <w:tcPr>
            <w:tcW w:w="704" w:type="dxa"/>
          </w:tcPr>
          <w:p w:rsidR="00FD14D4" w:rsidRPr="00B72072" w:rsidRDefault="00FD14D4" w:rsidP="00DA1DF0">
            <w:pPr>
              <w:ind w:left="262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192241" w:rsidRPr="00B72072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8 пункта 2</w:t>
            </w:r>
          </w:p>
          <w:p w:rsidR="008F298F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39.3</w:t>
            </w:r>
          </w:p>
          <w:p w:rsidR="00FD14D4" w:rsidRPr="00B72072" w:rsidRDefault="00ED1AFF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&lt;7&gt;</w:t>
            </w:r>
          </w:p>
        </w:tc>
        <w:tc>
          <w:tcPr>
            <w:tcW w:w="1842" w:type="dxa"/>
          </w:tcPr>
          <w:p w:rsidR="009905DC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собственность </w:t>
            </w:r>
          </w:p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за плату</w:t>
            </w:r>
          </w:p>
        </w:tc>
        <w:tc>
          <w:tcPr>
            <w:tcW w:w="2410" w:type="dxa"/>
          </w:tcPr>
          <w:p w:rsidR="00FD14D4" w:rsidRPr="00B72072" w:rsidRDefault="00FD14D4" w:rsidP="00DA1DF0">
            <w:pPr>
              <w:ind w:right="2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Крестьянск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ое (фермерское)  хозяйство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сельскохозяйственная  организация, использующие  земельный участок,  находящийся в  муниципальной  собственности и выделенный  в счет земельных долей,  находящихся в  муниципальной  собственности</w:t>
            </w:r>
          </w:p>
        </w:tc>
        <w:tc>
          <w:tcPr>
            <w:tcW w:w="2835" w:type="dxa"/>
          </w:tcPr>
          <w:p w:rsidR="00FD14D4" w:rsidRPr="00B72072" w:rsidRDefault="008F298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находящийся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муниципальной собственности и  выделенный в счет земельных  долей, находящихся в  муниципальной собственности</w:t>
            </w:r>
          </w:p>
        </w:tc>
        <w:tc>
          <w:tcPr>
            <w:tcW w:w="4678" w:type="dxa"/>
          </w:tcPr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ЕГРИП об индивидуальном  предпринимателе, являющемся </w:t>
            </w:r>
            <w:r w:rsidRPr="00B7207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FD14D4" w:rsidRPr="00B72072" w:rsidRDefault="00FD14D4" w:rsidP="00DA1DF0">
            <w:pPr>
              <w:ind w:left="262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8F298F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Подпункт 9 пункта 2  статьи 39.3  </w:t>
            </w:r>
          </w:p>
          <w:p w:rsidR="00FD14D4" w:rsidRPr="00B72072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&lt;8&gt;</w:t>
            </w:r>
          </w:p>
        </w:tc>
        <w:tc>
          <w:tcPr>
            <w:tcW w:w="1842" w:type="dxa"/>
          </w:tcPr>
          <w:p w:rsidR="009905DC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собственность </w:t>
            </w:r>
          </w:p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за плату</w:t>
            </w:r>
          </w:p>
        </w:tc>
        <w:tc>
          <w:tcPr>
            <w:tcW w:w="2410" w:type="dxa"/>
          </w:tcPr>
          <w:p w:rsidR="00FD14D4" w:rsidRPr="00B72072" w:rsidRDefault="00ED1AFF" w:rsidP="00DA1DF0">
            <w:pPr>
              <w:ind w:right="-2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 или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юридическое  лицо, являющиеся  арендаторами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земельного  участка, предназначенного  для ведения  сельскохозяйственного  производства</w:t>
            </w:r>
          </w:p>
        </w:tc>
        <w:tc>
          <w:tcPr>
            <w:tcW w:w="2835" w:type="dxa"/>
          </w:tcPr>
          <w:p w:rsidR="00FD14D4" w:rsidRPr="00B72072" w:rsidRDefault="00FD14D4" w:rsidP="00DA1DF0">
            <w:pPr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Земельный участок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предназначенный для ведения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сельскохозяйственного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производства и используемый на  основании договора аренды более  трех лет</w:t>
            </w:r>
          </w:p>
        </w:tc>
        <w:tc>
          <w:tcPr>
            <w:tcW w:w="4678" w:type="dxa"/>
          </w:tcPr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Выписка из ЕГ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ЕГРИП об индивидуальном  предпринимателе, являющемся </w:t>
            </w:r>
            <w:r w:rsidRPr="00B7207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FD14D4" w:rsidRPr="00B72072" w:rsidRDefault="00FD14D4" w:rsidP="00DA1DF0">
            <w:pPr>
              <w:ind w:left="217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52" w:type="dxa"/>
          </w:tcPr>
          <w:p w:rsidR="008F298F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10 пункта 2  статьи 39.3</w:t>
            </w:r>
          </w:p>
          <w:p w:rsidR="00FD14D4" w:rsidRPr="00B72072" w:rsidRDefault="00D3216F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&lt;9&gt;</w:t>
            </w:r>
          </w:p>
        </w:tc>
        <w:tc>
          <w:tcPr>
            <w:tcW w:w="1842" w:type="dxa"/>
          </w:tcPr>
          <w:p w:rsidR="009905DC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собственность  </w:t>
            </w:r>
          </w:p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 плату</w:t>
            </w:r>
          </w:p>
        </w:tc>
        <w:tc>
          <w:tcPr>
            <w:tcW w:w="2410" w:type="dxa"/>
          </w:tcPr>
          <w:p w:rsidR="00FD14D4" w:rsidRPr="00B72072" w:rsidRDefault="00FD14D4" w:rsidP="00DA1DF0">
            <w:pPr>
              <w:ind w:right="-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ражданин, подавший  заявление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предварительном  согласовании предоставления  земельного участка или о  предоставлении земельного  участка для индивидуального  жилищного строительства,  ведения личного подсобного  хозяйства в границах  населенного пункта,  садоводства</w:t>
            </w:r>
          </w:p>
        </w:tc>
        <w:tc>
          <w:tcPr>
            <w:tcW w:w="2835" w:type="dxa"/>
          </w:tcPr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участок,  предназначенный для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жилищного  строительства, ведения личного  подсобного хозяйства в границах  населенного пункта, садоводства</w:t>
            </w:r>
          </w:p>
        </w:tc>
        <w:tc>
          <w:tcPr>
            <w:tcW w:w="4678" w:type="dxa"/>
          </w:tcPr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FD14D4" w:rsidRPr="00B72072" w:rsidRDefault="00FD14D4" w:rsidP="00DA1DF0">
            <w:pPr>
              <w:ind w:left="217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2" w:type="dxa"/>
          </w:tcPr>
          <w:p w:rsidR="00FD14D4" w:rsidRPr="00B72072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1 статьи  39.5 Земельного 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&lt;10&gt;</w:t>
            </w:r>
          </w:p>
        </w:tc>
        <w:tc>
          <w:tcPr>
            <w:tcW w:w="1842" w:type="dxa"/>
          </w:tcPr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 собственность  бесплатно</w:t>
            </w:r>
          </w:p>
        </w:tc>
        <w:tc>
          <w:tcPr>
            <w:tcW w:w="2410" w:type="dxa"/>
          </w:tcPr>
          <w:p w:rsidR="00FD14D4" w:rsidRPr="00B72072" w:rsidRDefault="00FD14D4" w:rsidP="00DA1DF0">
            <w:pPr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с кото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рым заключен договор о развитии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застроенной территории</w:t>
            </w:r>
          </w:p>
        </w:tc>
        <w:tc>
          <w:tcPr>
            <w:tcW w:w="2835" w:type="dxa"/>
          </w:tcPr>
          <w:p w:rsidR="00FD14D4" w:rsidRPr="00B72072" w:rsidRDefault="00BE364D" w:rsidP="00DA1DF0">
            <w:pPr>
              <w:ind w:left="57" w:right="-3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анный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границах застроенной  территории, в отношении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которой  заключен договор о ее развитии</w:t>
            </w:r>
          </w:p>
        </w:tc>
        <w:tc>
          <w:tcPr>
            <w:tcW w:w="4678" w:type="dxa"/>
          </w:tcPr>
          <w:p w:rsidR="00D3216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 развитии застроенной территории</w:t>
            </w:r>
          </w:p>
          <w:p w:rsidR="00FD14D4" w:rsidRPr="00B72072" w:rsidRDefault="00BE36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недви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жимости (об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  <w:p w:rsidR="00D3216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утвержденный проект межевания территории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rPr>
          <w:trHeight w:val="586"/>
        </w:trPr>
        <w:tc>
          <w:tcPr>
            <w:tcW w:w="704" w:type="dxa"/>
          </w:tcPr>
          <w:p w:rsidR="00BE364D" w:rsidRPr="00B72072" w:rsidRDefault="00BE36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2" w:type="dxa"/>
          </w:tcPr>
          <w:p w:rsidR="00BE364D" w:rsidRPr="00B72072" w:rsidRDefault="00DA1DF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Подпункт 2 статьи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</w:rPr>
              <w:t>39.5 Земельного  кодекса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&lt;11&gt;</w:t>
            </w:r>
          </w:p>
        </w:tc>
        <w:tc>
          <w:tcPr>
            <w:tcW w:w="1842" w:type="dxa"/>
          </w:tcPr>
          <w:p w:rsidR="00BE364D" w:rsidRPr="00B72072" w:rsidRDefault="00DA1DF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  бесплатно</w:t>
            </w:r>
          </w:p>
        </w:tc>
        <w:tc>
          <w:tcPr>
            <w:tcW w:w="2410" w:type="dxa"/>
          </w:tcPr>
          <w:p w:rsidR="00BE364D" w:rsidRPr="00B72072" w:rsidRDefault="00BE36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Религиозная организация,  имеющая всобственности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здания или сооружения  религиозного или  благотворительного  назначения</w:t>
            </w:r>
          </w:p>
        </w:tc>
        <w:tc>
          <w:tcPr>
            <w:tcW w:w="2835" w:type="dxa"/>
          </w:tcPr>
          <w:p w:rsidR="00BE364D" w:rsidRPr="00B72072" w:rsidRDefault="00BE36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Земельный участок, на котором  расположены здания или</w:t>
            </w:r>
          </w:p>
          <w:p w:rsidR="00BE364D" w:rsidRPr="00B72072" w:rsidRDefault="00BE36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сооружения религиозного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или  благотворительного назначения</w:t>
            </w:r>
          </w:p>
        </w:tc>
        <w:tc>
          <w:tcPr>
            <w:tcW w:w="4678" w:type="dxa"/>
          </w:tcPr>
          <w:p w:rsidR="00D3216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Документ,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достоверяющий (устанавливающий)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права заявите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ля на здание, сооружение, если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 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такое здание, сооружение не 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зарегистрировано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ЕГРН</w:t>
            </w:r>
          </w:p>
          <w:p w:rsidR="00D3216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удостоверяющий (устанавливающий) права заявит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еля на испрашиваемый земельный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право на такой земельный участок  не зарегистрировано в ЕГРН (при наличии  соответствующих прав на земельный участок)</w:t>
            </w:r>
          </w:p>
          <w:p w:rsidR="00DA1DF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 заяв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ителя (заявителей), содержащее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ечень всех зданий, сооружений,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расположенных на испрашиваемом земельном  участке, </w:t>
            </w:r>
          </w:p>
          <w:p w:rsidR="0093790E" w:rsidRPr="00B72072" w:rsidRDefault="00E7392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указанием кадастровых (условных,</w:t>
            </w:r>
          </w:p>
          <w:p w:rsidR="00D3216F" w:rsidRPr="00B72072" w:rsidRDefault="00E7392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инвентарных)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номеров и адресных ориентиров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зданий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сооружений, принадлежащих на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соответствующем праве заявителю</w:t>
            </w:r>
          </w:p>
          <w:p w:rsidR="00DA1DF0" w:rsidRPr="00B72072" w:rsidRDefault="00BE36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недвижимости 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(об испрашиваемом земельном участке)</w:t>
            </w:r>
          </w:p>
          <w:p w:rsidR="00192241" w:rsidRPr="00B72072" w:rsidRDefault="00DA1DF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 здании и (или) сооружении, расположенном(ых) на испрашиваемом земельном участке)</w:t>
            </w:r>
          </w:p>
          <w:p w:rsidR="00DA1DF0" w:rsidRPr="00B72072" w:rsidRDefault="0019224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являющ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5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3 статьи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Земельного  кодекса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&lt;12&gt;</w:t>
            </w:r>
          </w:p>
        </w:tc>
        <w:tc>
          <w:tcPr>
            <w:tcW w:w="184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общую  долевую  собственность  бесплатно</w:t>
            </w:r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уполномоченное на  подачу заявления решением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общего собрания членов СНТ  или ОНТ</w:t>
            </w:r>
          </w:p>
        </w:tc>
        <w:tc>
          <w:tcPr>
            <w:tcW w:w="2835" w:type="dxa"/>
          </w:tcPr>
          <w:p w:rsidR="008F298F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общего  назначения, расположенный в  границах территории ведения  гражданами садоводства или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огородничества для собственных  нужд (далее -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территория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садоводства или огородничества)</w:t>
            </w:r>
          </w:p>
        </w:tc>
        <w:tc>
          <w:tcPr>
            <w:tcW w:w="4678" w:type="dxa"/>
          </w:tcPr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Документ о предоставлении исходного  земельного участка СНТ или ОНТ, за</w:t>
            </w:r>
          </w:p>
          <w:p w:rsidR="00192241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исключением с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лучаев, если право на исходный земельный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 зарегистрировано в ЕГРН</w:t>
            </w:r>
          </w:p>
          <w:p w:rsidR="00192241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общег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собрания членов СНТ или ОНТ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приобретении земельного участка общего  назначения,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расположенного в границах  территории садоводства или огородничества, с  указанием долей в праве общей долевой  собственности каждого 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обственника земельного  участка</w:t>
            </w:r>
          </w:p>
          <w:p w:rsidR="00192241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192241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ЕГРЮЛ 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отношении СНТ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ОНТ</w:t>
            </w:r>
          </w:p>
        </w:tc>
      </w:tr>
      <w:tr w:rsidR="00B72072" w:rsidRPr="002557C4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55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4 статьи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Земельного  кодекса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&lt;13&gt;</w:t>
            </w:r>
          </w:p>
        </w:tc>
        <w:tc>
          <w:tcPr>
            <w:tcW w:w="184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  бесплатно</w:t>
            </w:r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Гражданин, которому  земельный участок  предоставлен в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безвозмездное пользование  на срок не более чем шесть  лет для ведения личн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  подсобного хозяйства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осуществления  крестьянским (фермерским)  хозяйством его деятельности  на территории  муниципального 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образования, определенного  законом субъекта Российской  Федерации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предназначенный для ведения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личного подсобного хозяйства или для осуществления крестьянским  (фермерским) хозяйством его  деятельности и используемый  более пяти лет в соответствии с  разрешенным использованием</w:t>
            </w:r>
          </w:p>
        </w:tc>
        <w:tc>
          <w:tcPr>
            <w:tcW w:w="4678" w:type="dxa"/>
          </w:tcPr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5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5 статьи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 кодекса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&lt;14&gt;</w:t>
            </w:r>
          </w:p>
        </w:tc>
        <w:tc>
          <w:tcPr>
            <w:tcW w:w="1842" w:type="dxa"/>
          </w:tcPr>
          <w:p w:rsidR="00E43036" w:rsidRPr="00B72072" w:rsidRDefault="009905DC" w:rsidP="0099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410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Гражданин,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работающий по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новному месту работы в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муниципальном образовании  по специальности, которая  установлена законом  субъекта Российской  Федерации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предназначенный для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жилищно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  строительства  или ведения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личного подсобного хозяйства,  расположенный в муниципальном  образовании, определенном  законом субъекта Российской  Федерации</w:t>
            </w:r>
          </w:p>
        </w:tc>
        <w:tc>
          <w:tcPr>
            <w:tcW w:w="4678" w:type="dxa"/>
          </w:tcPr>
          <w:p w:rsidR="00192241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о приеме на работу, выписка из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трудовой  книжки (либо сведения о трудовой деятельности)  или трудовой договор (конт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ракт)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5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6 статьи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Земельного  кодекса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&lt;15&gt;</w:t>
            </w:r>
          </w:p>
        </w:tc>
        <w:tc>
          <w:tcPr>
            <w:tcW w:w="184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  бесплатно</w:t>
            </w:r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Граждане, имеющие трех и  более детей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предоставления земельных  участков устанавливаются законом  субъекта Российской Федерации</w:t>
            </w:r>
          </w:p>
        </w:tc>
        <w:tc>
          <w:tcPr>
            <w:tcW w:w="4678" w:type="dxa"/>
          </w:tcPr>
          <w:p w:rsidR="00E4303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подтверждающие условия  предоставления земельных участков в  соответствии с законодательством субъектов  Российской Федерации</w:t>
            </w:r>
          </w:p>
          <w:p w:rsidR="00192241" w:rsidRPr="00B72072" w:rsidRDefault="0019224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5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Подпунк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т 7 статьи  </w:t>
            </w: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Земельного 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&lt;16&gt;</w:t>
            </w:r>
          </w:p>
        </w:tc>
        <w:tc>
          <w:tcPr>
            <w:tcW w:w="184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  бесплатно</w:t>
            </w:r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Отдельные категории  граждан и (или)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некоммерческие организации,  созданные гражданами,  устанавливаемые  федеральным законом</w:t>
            </w:r>
          </w:p>
        </w:tc>
        <w:tc>
          <w:tcPr>
            <w:tcW w:w="2835" w:type="dxa"/>
          </w:tcPr>
          <w:p w:rsidR="00E43036" w:rsidRPr="00B72072" w:rsidRDefault="00E43036" w:rsidP="008F29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предоставления земельных участков устанавливаются  федеральным законом</w:t>
            </w:r>
          </w:p>
        </w:tc>
        <w:tc>
          <w:tcPr>
            <w:tcW w:w="4678" w:type="dxa"/>
          </w:tcPr>
          <w:p w:rsidR="00192241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подтверждающие право на  приобретение земельного участка, установленные  законод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ательством Российской Федерации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5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Подпункт 7 статьи 39.5 Земельного  кодекса</w:t>
            </w:r>
          </w:p>
        </w:tc>
        <w:tc>
          <w:tcPr>
            <w:tcW w:w="1842" w:type="dxa"/>
          </w:tcPr>
          <w:p w:rsidR="00E43036" w:rsidRPr="00B72072" w:rsidRDefault="009905DC" w:rsidP="0099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  бесплатно</w:t>
            </w:r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Отдельные категории  граждан, устанавливаемые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 субъекта Российской  Федерации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предоставления земельных  участков устанавливаются законом  субъекта Российской Федерации</w:t>
            </w:r>
          </w:p>
        </w:tc>
        <w:tc>
          <w:tcPr>
            <w:tcW w:w="4678" w:type="dxa"/>
          </w:tcPr>
          <w:p w:rsidR="00E4303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подтверждающие право на  приобретение земельного участка, установленные  законом субъекта Российской Федерации</w:t>
            </w:r>
          </w:p>
        </w:tc>
      </w:tr>
      <w:tr w:rsidR="00B72072" w:rsidRPr="002557C4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5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8 статьи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Земельного  кодекса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&lt;17&gt;</w:t>
            </w:r>
          </w:p>
        </w:tc>
        <w:tc>
          <w:tcPr>
            <w:tcW w:w="1842" w:type="dxa"/>
          </w:tcPr>
          <w:p w:rsidR="00E43036" w:rsidRPr="00B72072" w:rsidRDefault="009905DC" w:rsidP="0099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Религиозная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организация,  имеющая земельный участок  на праве постоянного  (бессрочного) пользования,  предназначенный для  сельскохозяйственного  производства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Случаи предоставления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земельных  участков устанавливаются законом  субъекта Российской Федерации</w:t>
            </w:r>
          </w:p>
        </w:tc>
        <w:tc>
          <w:tcPr>
            <w:tcW w:w="4678" w:type="dxa"/>
          </w:tcPr>
          <w:p w:rsidR="00E4303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подтверждающие право на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приобретение земельного участка, установленные  законом субъекта Российской Федерации</w:t>
            </w:r>
          </w:p>
        </w:tc>
      </w:tr>
      <w:tr w:rsidR="00B72072" w:rsidRPr="002557C4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5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&lt;18&gt;</w:t>
            </w:r>
          </w:p>
        </w:tc>
        <w:tc>
          <w:tcPr>
            <w:tcW w:w="184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Определяется в соответствии с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указом или распоряжением  Президента Российской  Федерации</w:t>
            </w:r>
          </w:p>
        </w:tc>
        <w:tc>
          <w:tcPr>
            <w:tcW w:w="4678" w:type="dxa"/>
          </w:tcPr>
          <w:p w:rsidR="00192241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Указ или распоряжение П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резидента Российской  Федерации</w:t>
            </w:r>
          </w:p>
          <w:p w:rsidR="00192241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ГРН об объекте недвижимости (об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5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 пункта 2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&lt;19&gt;</w:t>
            </w:r>
          </w:p>
        </w:tc>
        <w:tc>
          <w:tcPr>
            <w:tcW w:w="184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редназначенный для размещения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 социально-культу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рного  назначения, реализации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масштабных инвестиционных  проектов</w:t>
            </w:r>
          </w:p>
        </w:tc>
        <w:tc>
          <w:tcPr>
            <w:tcW w:w="4678" w:type="dxa"/>
          </w:tcPr>
          <w:p w:rsidR="00192241" w:rsidRPr="00B72072" w:rsidRDefault="00E4303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Распоряжение Правительства Российской  Федерации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ГРН об объекте недвижимости (об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испрашиваемом земельном участке)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ЕГРЮЛ о юридическом лице, 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5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 пункта 2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&lt;20&gt;</w:t>
            </w:r>
          </w:p>
        </w:tc>
        <w:tc>
          <w:tcPr>
            <w:tcW w:w="184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редназначенный для размещения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 социально-культурного и  коммунально-бытового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назначения, реализации</w:t>
            </w:r>
          </w:p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масштабных инвестиционных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проектов</w:t>
            </w:r>
          </w:p>
        </w:tc>
        <w:tc>
          <w:tcPr>
            <w:tcW w:w="4678" w:type="dxa"/>
          </w:tcPr>
          <w:p w:rsidR="00192241" w:rsidRPr="00B72072" w:rsidRDefault="0019224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Распоряжение высшего должностного лица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субъекта Российской Федерации</w:t>
            </w:r>
          </w:p>
          <w:p w:rsidR="00E51E80" w:rsidRPr="00B72072" w:rsidRDefault="0019224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ЕГРЮЛ о юридическом лице,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5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4 пункта 2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&lt;21&gt;</w:t>
            </w:r>
          </w:p>
        </w:tc>
        <w:tc>
          <w:tcPr>
            <w:tcW w:w="184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выполнения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международных обязательств</w:t>
            </w:r>
          </w:p>
        </w:tc>
        <w:tc>
          <w:tcPr>
            <w:tcW w:w="4678" w:type="dxa"/>
          </w:tcPr>
          <w:p w:rsidR="00E4303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Договор, соглашение или иной документ,  предусматривающий выполнение  международных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обязательств</w:t>
            </w:r>
          </w:p>
        </w:tc>
      </w:tr>
      <w:tr w:rsidR="00B72072" w:rsidRPr="002557C4" w:rsidTr="00B72072">
        <w:tc>
          <w:tcPr>
            <w:tcW w:w="704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55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4 пункта 2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кодекса</w:t>
            </w:r>
          </w:p>
        </w:tc>
        <w:tc>
          <w:tcPr>
            <w:tcW w:w="184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2835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размещения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объектов, предназначенных для  обеспечения электро-, тепло-, газо-  и водоснабжения, водоотведения,  связи, нефтепроводов, объектов  федерального, регионального или  местного значения</w:t>
            </w:r>
          </w:p>
        </w:tc>
        <w:tc>
          <w:tcPr>
            <w:tcW w:w="4678" w:type="dxa"/>
          </w:tcPr>
          <w:p w:rsidR="00E51E80" w:rsidRPr="00B72072" w:rsidRDefault="001875F9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документа территориального  планирования или выписка из документации по  планировке территории, подтверждающая  отнесение объекта к объектам федерального,  регионального или местного значения (не  требуется в случае размещения объектов,  предназначенных для обеспечения электро-,  тепло-, газо- и водоснабжения, водоотведения,  связи, нефтепроводов, не относящихся к  объектам федерального, регионального или 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местного значения)</w:t>
            </w:r>
          </w:p>
          <w:p w:rsidR="00E51E80" w:rsidRPr="00B72072" w:rsidRDefault="00E7392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  <w:p w:rsidR="001875F9" w:rsidRPr="00B72072" w:rsidRDefault="00E7392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ЕГРЮЛ о юридическом 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5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5 пункта 2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&lt;22&gt;</w:t>
            </w:r>
          </w:p>
        </w:tc>
        <w:tc>
          <w:tcPr>
            <w:tcW w:w="184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1875F9" w:rsidRPr="00B72072" w:rsidRDefault="001875F9" w:rsidP="00335D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Арендатор земельного  участка, находящегося в муниципальной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собственности, из которого  образован испрашиваемый  земельный участок</w:t>
            </w:r>
          </w:p>
        </w:tc>
        <w:tc>
          <w:tcPr>
            <w:tcW w:w="2835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образованный  из земельного участка,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находящегося в муниципальной собственности</w:t>
            </w:r>
          </w:p>
        </w:tc>
        <w:tc>
          <w:tcPr>
            <w:tcW w:w="4678" w:type="dxa"/>
          </w:tcPr>
          <w:p w:rsidR="001875F9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аренды и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сходного земельного участка, в 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 если такой договор заключен до дня  вступления в силу Федерального закона от  21.07.1997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                   №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122-ФЗ "О государственной  регистрации прав на недвиж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имое имущество и  сделок с ним"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&lt;23&gt;</w:t>
            </w:r>
          </w:p>
          <w:p w:rsidR="001875F9" w:rsidRPr="00B72072" w:rsidRDefault="001875F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1875F9" w:rsidRPr="00B72072" w:rsidRDefault="001875F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5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5 пункта 2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кодекса</w:t>
            </w:r>
          </w:p>
        </w:tc>
        <w:tc>
          <w:tcPr>
            <w:tcW w:w="184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Арендатор земельного  участка, предоставленного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для комплексного осво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ения  территории, из которого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 испрашиваемый  земельный участок</w:t>
            </w:r>
          </w:p>
        </w:tc>
        <w:tc>
          <w:tcPr>
            <w:tcW w:w="2835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Земельный участок, образованный  из земельного участка,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находящегося в  муниципальной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собственности, предоставленного  для комплексного освоения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 лицу, с которым был  заключен договор аренды такого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земельного участка</w:t>
            </w:r>
          </w:p>
        </w:tc>
        <w:tc>
          <w:tcPr>
            <w:tcW w:w="4678" w:type="dxa"/>
          </w:tcPr>
          <w:p w:rsidR="00E51E8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комплексном освоении территории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недвижимости (об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</w:t>
            </w:r>
          </w:p>
          <w:p w:rsidR="001875F9" w:rsidRPr="00B72072" w:rsidRDefault="001875F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 из ЕГРЮЛ о юридическом лице,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55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6 пункта 2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&lt;24&gt;</w:t>
            </w:r>
          </w:p>
        </w:tc>
        <w:tc>
          <w:tcPr>
            <w:tcW w:w="184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 некоммерческой  организации, созданной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гражданами, которой  предоставлен земельный</w:t>
            </w:r>
          </w:p>
          <w:p w:rsidR="001875F9" w:rsidRPr="00B72072" w:rsidRDefault="00DA1DF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участок для 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омплексного  освоения в целях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индивидуального жилищного 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2835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предназначенный для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жилищного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строительства, образованный в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результате раздела земельного</w:t>
            </w:r>
          </w:p>
          <w:p w:rsidR="001875F9" w:rsidRPr="00B72072" w:rsidRDefault="00E51E8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участка, 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предоставленного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некоммерческой организации,</w:t>
            </w:r>
          </w:p>
          <w:p w:rsidR="001875F9" w:rsidRPr="00B72072" w:rsidRDefault="00E51E80" w:rsidP="000475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созданной гражданами, для  комплексного освоения  территории в целях индивидуа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льного жилищного  строительства</w:t>
            </w:r>
          </w:p>
        </w:tc>
        <w:tc>
          <w:tcPr>
            <w:tcW w:w="4678" w:type="dxa"/>
          </w:tcPr>
          <w:p w:rsidR="00E51E8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комплексном освоении территории</w:t>
            </w:r>
          </w:p>
          <w:p w:rsidR="00E51E8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подтверждающий членство заявител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 в некоммерческой организации</w:t>
            </w:r>
          </w:p>
          <w:p w:rsidR="00E51E8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общего собрания членов  некоммерческой организации о распределении  испрашиваемого земельного участка заявителю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C5224D" w:rsidRPr="00B72072" w:rsidRDefault="00E7392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  <w:p w:rsidR="001875F9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52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6 пункта 2</w:t>
            </w:r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кодекса</w:t>
            </w:r>
          </w:p>
        </w:tc>
        <w:tc>
          <w:tcPr>
            <w:tcW w:w="1842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Некоммерческая</w:t>
            </w:r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организация, созданная  гражданами, которой</w:t>
            </w:r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предоставлен земельный  участок для комплексного  освоения в целях  индивидуального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жилищного  строительства</w:t>
            </w:r>
          </w:p>
        </w:tc>
        <w:tc>
          <w:tcPr>
            <w:tcW w:w="2835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Земельный участок,  предназначенный для</w:t>
            </w:r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индивидуального жилищного  строительства, образованный в  результате раздела земельного  участка, предоставленного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некоммерческой организации,  созданной гражданами, для  комплексного освоения  территории в целях  индивидуального жилищного</w:t>
            </w:r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4678" w:type="dxa"/>
          </w:tcPr>
          <w:p w:rsidR="00E51E8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комплексном освоении территории</w:t>
            </w:r>
          </w:p>
          <w:p w:rsidR="00E51E8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орган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некоммерческой организации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приобретении земельного участка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</w:t>
            </w:r>
          </w:p>
          <w:p w:rsidR="00292C91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недвижимости (об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C5224D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552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7 пункта 2</w:t>
            </w:r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&lt;25&gt;</w:t>
            </w:r>
          </w:p>
        </w:tc>
        <w:tc>
          <w:tcPr>
            <w:tcW w:w="1842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аренду</w:t>
            </w:r>
          </w:p>
        </w:tc>
        <w:tc>
          <w:tcPr>
            <w:tcW w:w="2410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 СНТ или ОНТ</w:t>
            </w:r>
          </w:p>
        </w:tc>
        <w:tc>
          <w:tcPr>
            <w:tcW w:w="2835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Садовый земельный участок или 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огородный земельный участок, образованный из земельного участка, предоставленного СНТ или ОНТ</w:t>
            </w:r>
          </w:p>
        </w:tc>
        <w:tc>
          <w:tcPr>
            <w:tcW w:w="4678" w:type="dxa"/>
          </w:tcPr>
          <w:p w:rsidR="00292C91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522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 о предоставлении исходного  земельного участка СНТ или ОНТ, за  исключением случаев, если право на исходный  земельный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 зарегистрировано в ЕГРН</w:t>
            </w:r>
          </w:p>
          <w:p w:rsidR="00292C91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522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подтверждающий чл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енство заявителя  в СНТ или ОНТ</w:t>
            </w:r>
          </w:p>
          <w:p w:rsidR="000475B9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522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обще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 собрания членов </w:t>
            </w:r>
          </w:p>
          <w:p w:rsidR="00292C91" w:rsidRPr="00B72072" w:rsidRDefault="00292C9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СНТ или ОНТ </w:t>
            </w:r>
            <w:r w:rsidR="00C522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распределении садового или огородног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земельного участка заявителю</w:t>
            </w:r>
          </w:p>
          <w:p w:rsidR="00292C91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межевания те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рритории</w:t>
            </w:r>
          </w:p>
          <w:p w:rsidR="00292C91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C5224D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в отношении СНТ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ОНТ</w:t>
            </w:r>
          </w:p>
        </w:tc>
      </w:tr>
      <w:tr w:rsidR="00B72072" w:rsidRPr="002557C4" w:rsidTr="00B72072">
        <w:tc>
          <w:tcPr>
            <w:tcW w:w="704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552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8 пункта 2</w:t>
            </w:r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&lt;26&gt;</w:t>
            </w:r>
          </w:p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8F298F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аренду со  множествен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B518A6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ностью лиц на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стороне</w:t>
            </w:r>
          </w:p>
          <w:p w:rsidR="00C5224D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арендатора</w:t>
            </w:r>
          </w:p>
        </w:tc>
        <w:tc>
          <w:tcPr>
            <w:tcW w:w="2410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уполномоченное 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 подачу заявления решением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общего собрания членов СНТ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ОНТ</w:t>
            </w:r>
          </w:p>
        </w:tc>
        <w:tc>
          <w:tcPr>
            <w:tcW w:w="2835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Ограниченный в обор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оте  земельный участок общего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назначения, расположенный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аницах территории садоводства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огородничества</w:t>
            </w:r>
          </w:p>
        </w:tc>
        <w:tc>
          <w:tcPr>
            <w:tcW w:w="4678" w:type="dxa"/>
          </w:tcPr>
          <w:p w:rsidR="00C5224D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Документ о предоставлении исходного  земельного участка СНТ или ОНТ, за</w:t>
            </w:r>
          </w:p>
          <w:p w:rsidR="00292C91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исключением случаев, если право на исходный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земельный участок зарегистрировано в ЕГРН</w:t>
            </w:r>
          </w:p>
          <w:p w:rsidR="00B518A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общег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собрания членов СНТ или ОНТ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приобретении права аренды земельного участка  общего назначения,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расположенного в границах  территории садоводства или огородничества</w:t>
            </w:r>
          </w:p>
          <w:p w:rsidR="00292C91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292C91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C5224D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в отношении СНТ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ОНТ</w:t>
            </w:r>
          </w:p>
        </w:tc>
      </w:tr>
      <w:tr w:rsidR="00B72072" w:rsidRPr="002557C4" w:rsidTr="00B72072">
        <w:tc>
          <w:tcPr>
            <w:tcW w:w="704" w:type="dxa"/>
          </w:tcPr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552" w:type="dxa"/>
          </w:tcPr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9 пункта 2</w:t>
            </w:r>
          </w:p>
          <w:p w:rsidR="008F298F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</w:t>
            </w:r>
          </w:p>
          <w:p w:rsidR="00B518A6" w:rsidRPr="00B72072" w:rsidRDefault="00292C9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&lt;27&gt;</w:t>
            </w:r>
          </w:p>
        </w:tc>
        <w:tc>
          <w:tcPr>
            <w:tcW w:w="1842" w:type="dxa"/>
          </w:tcPr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Собственник здания,</w:t>
            </w:r>
          </w:p>
          <w:p w:rsidR="00B518A6" w:rsidRPr="00B72072" w:rsidRDefault="00292C9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сооружения, помещений в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них и (или) лицо, которому  эти объекты недвижимости  предоставлены на праве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хозяйственного ведения или в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случаях, предусмотренных  ст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атьей 39.20 Земельного  кодекса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&lt;28&gt;,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праве  оперативного управления</w:t>
            </w:r>
          </w:p>
        </w:tc>
        <w:tc>
          <w:tcPr>
            <w:tcW w:w="2835" w:type="dxa"/>
          </w:tcPr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на котором  расположены здания, сооружения</w:t>
            </w:r>
          </w:p>
        </w:tc>
        <w:tc>
          <w:tcPr>
            <w:tcW w:w="4678" w:type="dxa"/>
          </w:tcPr>
          <w:p w:rsidR="00B518A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удостоверяющие (устанавливающие)  права заявителя на здание, сооружение, если  право на такое здание,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сооружение не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зарегистрировано в ЕГРН</w:t>
            </w:r>
          </w:p>
          <w:p w:rsidR="00B518A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уд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остоверяющие (устанавливающие)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права заявителя на испрашиваемый земельный</w:t>
            </w:r>
          </w:p>
          <w:p w:rsidR="00DA1DF0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аво на такой земельный участок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зарегис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трировано в ЕГРН (при наличии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соответствующих прав на земельный у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часток).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Сообщение заявителя (заявителей), содержащее  перечень всех зданий, сооружений,  расположенных на испрашиваемом земельном  участке, с указанием кадастровых (условных,  инвентарных) номеров и адресных ориентиров  зданий, сооружений, принадлежащих на 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соответствующем праве заявителю</w:t>
            </w:r>
          </w:p>
          <w:p w:rsidR="00DA1DF0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  <w:p w:rsidR="00292C91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ГРН об объекте недвижимости (о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здании 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(или)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сооружении, расположенном(ых)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DA1DF0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 лице, являющемся заявителем</w:t>
            </w:r>
          </w:p>
          <w:p w:rsidR="000475B9" w:rsidRPr="00B72072" w:rsidRDefault="00DA1DF0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  помещении в здании, сооружении,  расположенном на испрашиваемом земельном  участке, в случае обращения собственника  помещения)</w:t>
            </w:r>
          </w:p>
        </w:tc>
      </w:tr>
      <w:tr w:rsidR="00B72072" w:rsidRPr="002557C4" w:rsidTr="00B72072">
        <w:tc>
          <w:tcPr>
            <w:tcW w:w="704" w:type="dxa"/>
          </w:tcPr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52" w:type="dxa"/>
          </w:tcPr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10 пункта 2</w:t>
            </w:r>
          </w:p>
          <w:p w:rsidR="00292C91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&lt;29&gt;,</w:t>
            </w:r>
          </w:p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 21 статьи  3 Федерального</w:t>
            </w:r>
          </w:p>
          <w:p w:rsidR="00292C91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закона от 25.10.2001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A543ED" w:rsidRPr="00B72072" w:rsidRDefault="00292C9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137-ФЗ "О  </w:t>
            </w:r>
            <w:r w:rsidR="00A543E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введении в действие  Земельного кодекса  Российской  Федерации" </w:t>
            </w:r>
            <w:r w:rsidR="00A543ED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&lt;30&gt;</w:t>
            </w:r>
          </w:p>
        </w:tc>
        <w:tc>
          <w:tcPr>
            <w:tcW w:w="1842" w:type="dxa"/>
          </w:tcPr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аренду</w:t>
            </w:r>
          </w:p>
        </w:tc>
        <w:tc>
          <w:tcPr>
            <w:tcW w:w="2410" w:type="dxa"/>
          </w:tcPr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Собственник объекта</w:t>
            </w:r>
          </w:p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незавершенного  строительства</w:t>
            </w:r>
          </w:p>
        </w:tc>
        <w:tc>
          <w:tcPr>
            <w:tcW w:w="2835" w:type="dxa"/>
          </w:tcPr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котором  расположен объект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незавершенного строительства</w:t>
            </w:r>
          </w:p>
        </w:tc>
        <w:tc>
          <w:tcPr>
            <w:tcW w:w="4678" w:type="dxa"/>
          </w:tcPr>
          <w:p w:rsidR="00292C91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A543E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удостоверяющие (устанавливающие)  права заявителя на объект незавершенного  строительства, если право на такой объект  незавершенного строительства не  зарегистрировано в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ЕГРН</w:t>
            </w:r>
          </w:p>
          <w:p w:rsidR="00A543E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A543E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удостоверяющие (устанавливающие)  права заявителя на испрашиваемый земельный</w:t>
            </w:r>
          </w:p>
          <w:p w:rsidR="00292C91" w:rsidRDefault="00A543E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право на такой земельный участок  не зарегистрировано в ЕГРН (при нали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чии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ющих прав на земельный участок).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 заявителя (заявителей), содержащее  перечень всех зданий, сооружений, объектов  незавершенного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строительства, расположенных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испрашиваемом земельном участке, с  указанием кадастровых (условных, инвентарных)  номеров и адресных ориентиров зданий,  сооружений, объектов незавершенного  строительства, принадлежащих на 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соответствующем праве заявителю</w:t>
            </w:r>
          </w:p>
          <w:p w:rsidR="008F298F" w:rsidRPr="00B72072" w:rsidRDefault="008F298F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C91" w:rsidRPr="00B72072" w:rsidRDefault="00A543E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292C91" w:rsidRPr="00B72072" w:rsidRDefault="00A543ED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незавершенного строительства,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расположенном на ис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прашиваемом земельном  участке)</w:t>
            </w:r>
          </w:p>
          <w:p w:rsidR="00A543ED" w:rsidRPr="00B72072" w:rsidRDefault="00A543E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55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11 пункта 2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кодекса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 лицо,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использующее земельный  участок на праве постоянного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принадлежащий юридическому  лицу на праве постоянного</w:t>
            </w:r>
          </w:p>
        </w:tc>
        <w:tc>
          <w:tcPr>
            <w:tcW w:w="4678" w:type="dxa"/>
          </w:tcPr>
          <w:p w:rsidR="00C11B8E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удостоверяющие (устанавливающие)  права заявителя на испрашиваемый земельный</w:t>
            </w:r>
          </w:p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право на такой земельный участок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зарегистрировано</w:t>
            </w:r>
          </w:p>
          <w:p w:rsidR="00AA401D" w:rsidRPr="00B72072" w:rsidRDefault="00AA401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AA401D" w:rsidRPr="00B72072" w:rsidRDefault="00AA401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 лице, являющемся заявителем</w:t>
            </w:r>
          </w:p>
          <w:p w:rsidR="00C11B8E" w:rsidRPr="00B72072" w:rsidRDefault="00AA401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ЕГРИП об индивидуальном  предпринимателе,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55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12 пункта 2</w:t>
            </w:r>
          </w:p>
          <w:p w:rsidR="008F298F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</w:t>
            </w:r>
          </w:p>
          <w:p w:rsidR="00C11B8E" w:rsidRPr="00B72072" w:rsidRDefault="00AA401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&lt;32&gt;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Крестьянское (фермерское)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 или  сельскохозяйственная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организация, использующая  земельный участок,  находящийся в  муниципальной  собственности и выделенный  в счет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земельных долей,  находящихся в  муниципальной  собственности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Земельный участок, находящийся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муниципальной собственности и  выделенный в счет земельных  долей, находящихся в  муниципальной собственности</w:t>
            </w:r>
          </w:p>
        </w:tc>
        <w:tc>
          <w:tcPr>
            <w:tcW w:w="4678" w:type="dxa"/>
          </w:tcPr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ЕГРИП об индивидуальном  предпринимателе,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255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13 пункта 2</w:t>
            </w:r>
          </w:p>
          <w:p w:rsidR="008F298F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статьи 39.6  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&lt;33&gt;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C11B8E" w:rsidRPr="00B72072" w:rsidRDefault="00AA401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с которым заключен 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 развитии  застроенной территории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образов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анный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границах застроенной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территории, в отношении которой  заключен договор о ее развитии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развитии застроенной территории</w:t>
            </w:r>
          </w:p>
          <w:p w:rsidR="00AA401D" w:rsidRPr="00B72072" w:rsidRDefault="00C11B8E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552" w:type="dxa"/>
          </w:tcPr>
          <w:p w:rsidR="008F298F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13.1 п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ункта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с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</w:t>
            </w:r>
          </w:p>
          <w:p w:rsidR="00C11B8E" w:rsidRPr="00B72072" w:rsidRDefault="00AA401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&lt;34&gt;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 лицо, с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которым заключен договор  об освоении территории в  целях строительства  стандартного жилья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освоения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 в целях строительства  стандартного жилья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об освоении территории в целях  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троительства стандартного жилья</w:t>
            </w:r>
          </w:p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утвержденный про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ект межевания территории</w:t>
            </w:r>
          </w:p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552" w:type="dxa"/>
          </w:tcPr>
          <w:p w:rsidR="00C11B8E" w:rsidRPr="00B72072" w:rsidRDefault="00AA401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Подпункт 13.1 пункта 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статьи 39.6  Земельного кодекса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 лицо, с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которым заключен договор о  комплексном освоении  территории в целях  строительства стандартного  жилья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комплексного освоения  территории в целях строительства  стандартного жилья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 комплексном освоении территории в  целях 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троительства стандартного жилья</w:t>
            </w:r>
          </w:p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AA401D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8F298F" w:rsidRPr="00B72072" w:rsidRDefault="008F298F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55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Подпункты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13.2 и  13.3 пункта 2 статьи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39.6 Земельного 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&lt;35&gt;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 лицо, с</w:t>
            </w:r>
          </w:p>
          <w:p w:rsidR="00C11B8E" w:rsidRPr="00B72072" w:rsidRDefault="00AA401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которым заключен договор о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комплексном развитии  территории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комплексного развития  территории и строительства  объектов коммунальной,  социальной инфраструктур</w:t>
            </w:r>
          </w:p>
        </w:tc>
        <w:tc>
          <w:tcPr>
            <w:tcW w:w="4678" w:type="dxa"/>
          </w:tcPr>
          <w:p w:rsidR="00C11B8E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 комплексном развитии территории * У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твержденный проект планировки и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утвержденный проект межевания территории</w:t>
            </w:r>
          </w:p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стке)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55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14 пункта 2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&lt;36&gt;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C11B8E" w:rsidRPr="00B72072" w:rsidRDefault="00AA401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Гражданин, имеющий право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первоочередное или  внеочередное приобретение  земельных участков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лучаи предоставления земельных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участков устанавливаются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федеральным законом или закономсубъекта Российской Федерации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Выданный уп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олномоченным органом документ,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подтверждающий принадлежность гражданина к  категории граждан, обладающих правом на  первоочередное или внеочередное п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риобретение  земельных участков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55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15 пункта 2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&lt;37&gt;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Гражданин, подавший  заявление о предварительном</w:t>
            </w:r>
          </w:p>
          <w:p w:rsidR="00C11B8E" w:rsidRPr="00B72072" w:rsidRDefault="00C11B8E" w:rsidP="008F29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согласовании предостав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ления  земельного участка или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предоставлении земельного  участка для индивидуального  жилищного строительства,  ведения личного подсобного  хозяйства в границах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населенного пункта,  садоводства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Земельный участок,  предназначенный для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жилищного  с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троительства, ведения личного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подсобного хозяйства в границах  населенного пункта, садоводства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 предварительном согласовании  пр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едоставления земельного участка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16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статьи 39.6 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&lt;38&gt;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 или юридическое</w:t>
            </w:r>
          </w:p>
          <w:p w:rsidR="00BD08DD" w:rsidRPr="00B72072" w:rsidRDefault="00BD08DD" w:rsidP="008F29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у которого изъят для  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муниципальных нужд,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предоставленный на праве  аренды земельный участок</w:t>
            </w:r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предоставляемый взамен  земельного участка,  предоставленного гражданину или  юридическому лицу на праве  аренды и изымаемого для   муниципальных нужд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Соглашение об изъятии земельного участка для муниципальных нужд или  решение суда, на основании которого земельный  участок изъят для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муниципальных нужд</w:t>
            </w:r>
          </w:p>
          <w:p w:rsidR="00AA401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BD08D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17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&lt;39&gt;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AA401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Религиозная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осуществления  сельскохозяйственного  производства</w:t>
            </w:r>
          </w:p>
        </w:tc>
        <w:tc>
          <w:tcPr>
            <w:tcW w:w="4678" w:type="dxa"/>
          </w:tcPr>
          <w:p w:rsidR="00BD08D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  <w:p w:rsidR="00BD08D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еском лице,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17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кодекса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Казачье общество</w:t>
            </w:r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осуществления  сельскохозяйственного</w:t>
            </w:r>
          </w:p>
          <w:p w:rsidR="00BD08DD" w:rsidRPr="00B72072" w:rsidRDefault="00BD08DD" w:rsidP="008F29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производства, сохранения и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развития традиционного образа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 и хозяйствования казачьих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Свидетельство о внесении казачьего общества в государственный реестр казачьих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обществ в Российской Федерации</w:t>
            </w:r>
          </w:p>
          <w:p w:rsidR="00AA401D" w:rsidRPr="00B72072" w:rsidRDefault="00AA401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BD08D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18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&lt;40&gt;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BD08DD" w:rsidRPr="00B72072" w:rsidRDefault="00832DE0" w:rsidP="00335D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которое имеет право на 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приобретение в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собственность земельного 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участка, находящегося в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муниципальной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собственности, без</w:t>
            </w:r>
          </w:p>
          <w:p w:rsidR="00BD08DD" w:rsidRPr="00B72072" w:rsidRDefault="00BD08DD" w:rsidP="008F29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проведения торгов, в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томчисле бесплатно</w:t>
            </w:r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мельный участок, ограниченный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обороте</w:t>
            </w:r>
          </w:p>
        </w:tc>
        <w:tc>
          <w:tcPr>
            <w:tcW w:w="4678" w:type="dxa"/>
          </w:tcPr>
          <w:p w:rsidR="00BD08D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мент, предусмотренный настоящим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перечнем, под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тверждающий право заявителя на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земельного участка в  собственность без проведения торгов</w:t>
            </w:r>
          </w:p>
          <w:p w:rsidR="00832DE0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BD08D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rPr>
          <w:trHeight w:val="3289"/>
        </w:trPr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19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&lt;41&gt;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Гражданин, испрашивающий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 для  сенокошения, выпаса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сельскохозяйственных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животных, ведения  огородничества или  земельный участок,  расположенный за границами  населенного пункта, для  ведения личного подсобного  хозяйства</w:t>
            </w:r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 сенокошения, выпаса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сельскохозяйственных животных,  ведения огородничества, или  земельный участок,  расположенный за границами  населенного пункта,  предназначенный для ведения  личного подсобного хозяйства</w:t>
            </w:r>
          </w:p>
        </w:tc>
        <w:tc>
          <w:tcPr>
            <w:tcW w:w="4678" w:type="dxa"/>
          </w:tcPr>
          <w:p w:rsidR="00BD08D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20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&lt;42&gt;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Недропользователь</w:t>
            </w:r>
          </w:p>
        </w:tc>
        <w:tc>
          <w:tcPr>
            <w:tcW w:w="2835" w:type="dxa"/>
          </w:tcPr>
          <w:p w:rsidR="00BD08DD" w:rsidRPr="00B72072" w:rsidRDefault="00832DE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необходимый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проведения работ, связанных с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пользованием недрами</w:t>
            </w:r>
          </w:p>
        </w:tc>
        <w:tc>
          <w:tcPr>
            <w:tcW w:w="4678" w:type="dxa"/>
          </w:tcPr>
          <w:p w:rsidR="00832DE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док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ументация на выполнение работ,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анных с пользованием недрами,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ное задание, пред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усматривающее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мероприятий по государственному  геологическому изучению недр, или  государственный контракт на выполнение работ  по геологическому изучению недр (в том числе 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региональному) либо их части,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предусматривающий осуществление  соответствующей деятельности (за исключением  сведений, со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держащих государственную тайну)</w:t>
            </w:r>
          </w:p>
          <w:p w:rsidR="00832DE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Выписка из ЕГ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BD08D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21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&lt;43&gt;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аренду</w:t>
            </w:r>
          </w:p>
        </w:tc>
        <w:tc>
          <w:tcPr>
            <w:tcW w:w="2410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Резидент особой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экономической зоны</w:t>
            </w:r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расположенный в границах особой  экономической зоны или на  прилегающей к ней территории</w:t>
            </w:r>
          </w:p>
        </w:tc>
        <w:tc>
          <w:tcPr>
            <w:tcW w:w="4678" w:type="dxa"/>
          </w:tcPr>
          <w:p w:rsidR="00832DE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Свидетельст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во, удостоверяющее 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регистрацию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 в качестве резид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ента особой экономической зоны</w:t>
            </w:r>
          </w:p>
          <w:p w:rsidR="00832DE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Выписка из ЕГ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9905DC" w:rsidRPr="00B72072" w:rsidRDefault="00832DE0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Выписка из ЕГРЮЛ о юридическом ли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це,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21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кодекса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Управляющая компания,</w:t>
            </w:r>
          </w:p>
          <w:p w:rsidR="008E49C0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привлеченная для  выполнения функций по  созданию за счет средств 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федерального бюджета,  бюджета субъекта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 Федерации,  местного бюджета,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внебюджетных источников  финансирования объе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ктов  недвижимости в границах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особой экономической зоны  и на прилегающей к ней</w:t>
            </w:r>
          </w:p>
          <w:p w:rsidR="00BD08DD" w:rsidRPr="00B72072" w:rsidRDefault="00832DE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территории и по управлению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этими и ранее созданными  объектами недвижимости</w:t>
            </w:r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расположенный в границах особой  экономической зоны или на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прилегающей к ней территории</w:t>
            </w:r>
          </w:p>
        </w:tc>
        <w:tc>
          <w:tcPr>
            <w:tcW w:w="4678" w:type="dxa"/>
          </w:tcPr>
          <w:p w:rsidR="00832DE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Соглашение об управлении особой</w:t>
            </w:r>
          </w:p>
          <w:p w:rsidR="00832DE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экономической зоной</w:t>
            </w:r>
          </w:p>
          <w:p w:rsidR="008E49C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Выписка из ЕГР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 об объекте недвижимости (об 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93790E" w:rsidRPr="00B72072" w:rsidRDefault="00832DE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072" w:rsidRPr="002557C4" w:rsidTr="00B72072">
        <w:trPr>
          <w:trHeight w:val="2690"/>
        </w:trPr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55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22 пункта 2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&lt;44&gt;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с которым</w:t>
            </w:r>
          </w:p>
          <w:p w:rsidR="008E49C0" w:rsidRPr="00B72072" w:rsidRDefault="00EA09AB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уполномоченным Правительством Российской Федерации федеральным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органом исполнительной  власти заключено  соглашение о  взаимодействии в сфере  развития инфраструктуры  особой экономической зоны</w:t>
            </w:r>
          </w:p>
        </w:tc>
        <w:tc>
          <w:tcPr>
            <w:tcW w:w="2835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участок,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асположенный в границах особой экономической зоны или на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прилегающей к ней территории,  предназначенный для  строительства объектов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инфраструктуры этой зоны</w:t>
            </w:r>
          </w:p>
        </w:tc>
        <w:tc>
          <w:tcPr>
            <w:tcW w:w="4678" w:type="dxa"/>
          </w:tcPr>
          <w:p w:rsidR="00EA09AB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глашение о взаим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одействии в сфере развития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инфрастру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ктуры особой экономической зоны</w:t>
            </w:r>
          </w:p>
          <w:p w:rsidR="00EA09AB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A09AB" w:rsidRPr="00B72072" w:rsidRDefault="00EA09AB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*Выписка из ЕГРЮЛ о юридическом лице, являющемся заявителем</w:t>
            </w:r>
          </w:p>
          <w:p w:rsidR="00EA09AB" w:rsidRPr="00B72072" w:rsidRDefault="00EA09AB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072" w:rsidRPr="002557C4" w:rsidTr="00B72072"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55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23 пункта 2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&lt;45&gt;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EA09AB" w:rsidRPr="00B72072" w:rsidRDefault="00EA09AB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с которым заключено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концессионное соглашение</w:t>
            </w:r>
          </w:p>
        </w:tc>
        <w:tc>
          <w:tcPr>
            <w:tcW w:w="2835" w:type="dxa"/>
          </w:tcPr>
          <w:p w:rsidR="008E49C0" w:rsidRPr="00B72072" w:rsidRDefault="00EA09AB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необходимый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осуществления деятельности,  предусмотренной концессионным  соглашением</w:t>
            </w:r>
          </w:p>
        </w:tc>
        <w:tc>
          <w:tcPr>
            <w:tcW w:w="4678" w:type="dxa"/>
          </w:tcPr>
          <w:p w:rsidR="00EA09AB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*Концессионное соглашение</w:t>
            </w:r>
          </w:p>
          <w:p w:rsidR="00EA09AB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55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23.1 пункта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с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&lt;46&gt;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8E49C0" w:rsidRPr="00B72072" w:rsidRDefault="00EA09AB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заключившее договор 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освоении территории в  целях строительства и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эксплуатации наемного дома  коммерческого  использования</w:t>
            </w:r>
          </w:p>
        </w:tc>
        <w:tc>
          <w:tcPr>
            <w:tcW w:w="2835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предназначенный для освоения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 в целях строительства  и эксплуатации наемного дома  коммерческого использования</w:t>
            </w:r>
          </w:p>
        </w:tc>
        <w:tc>
          <w:tcPr>
            <w:tcW w:w="4678" w:type="dxa"/>
          </w:tcPr>
          <w:p w:rsidR="00EA09AB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об освоении территории в целях  строительства и эксплуатации наемного д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ома коммерческого использования</w:t>
            </w:r>
          </w:p>
          <w:p w:rsidR="00EA09AB" w:rsidRPr="00B72072" w:rsidRDefault="00EA09AB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утвержденный проект межева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территории</w:t>
            </w:r>
          </w:p>
          <w:p w:rsidR="00EA09AB" w:rsidRPr="00B72072" w:rsidRDefault="00EA09AB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Выписка из ЕГ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A09AB" w:rsidRPr="00B72072" w:rsidRDefault="00EA09AB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55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23.1 пункта  2 статьи 39.6  Земельного кодекса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 лицо,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заключившее договор об  освоении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территории в целях  строительства и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эксплуатации наемного дома  социального использования</w:t>
            </w:r>
          </w:p>
        </w:tc>
        <w:tc>
          <w:tcPr>
            <w:tcW w:w="2835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Земельный участок,  предназначенный для освоения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территории в целях строительства  и эксплуатации наемного дома  социального использования</w:t>
            </w:r>
          </w:p>
        </w:tc>
        <w:tc>
          <w:tcPr>
            <w:tcW w:w="4678" w:type="dxa"/>
          </w:tcPr>
          <w:p w:rsidR="00EA09AB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об освоении территории в целях  строительств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 и эксплуатации наемного дома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социального использования</w:t>
            </w: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Утвержденный проект планировки и  утвержденный проект межевания территории</w:t>
            </w:r>
          </w:p>
          <w:p w:rsidR="00EA09AB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астке)</w:t>
            </w: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552" w:type="dxa"/>
          </w:tcPr>
          <w:p w:rsidR="008E49C0" w:rsidRPr="00B72072" w:rsidRDefault="00EA09AB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Подпункт 23.2 пункта 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&lt;47&gt;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 лицо, с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которым заключен  специальный</w:t>
            </w:r>
          </w:p>
          <w:p w:rsidR="008E49C0" w:rsidRPr="002E47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4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инвестиционный контракт</w:t>
            </w:r>
          </w:p>
        </w:tc>
        <w:tc>
          <w:tcPr>
            <w:tcW w:w="2835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деятельности,  предусмотренной специальным  инвестиционным контрактом</w:t>
            </w:r>
          </w:p>
        </w:tc>
        <w:tc>
          <w:tcPr>
            <w:tcW w:w="4678" w:type="dxa"/>
          </w:tcPr>
          <w:p w:rsidR="008E49C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 инвестиционный контракт</w:t>
            </w:r>
          </w:p>
          <w:p w:rsidR="00EA09AB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55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24 пункта 2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&lt;48&gt;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с которым заключено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охотхозяйственное  соглашение</w:t>
            </w:r>
          </w:p>
        </w:tc>
        <w:tc>
          <w:tcPr>
            <w:tcW w:w="2835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видов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в сфере охотничьего  хозяйства</w:t>
            </w:r>
          </w:p>
        </w:tc>
        <w:tc>
          <w:tcPr>
            <w:tcW w:w="4678" w:type="dxa"/>
          </w:tcPr>
          <w:p w:rsidR="00EA09AB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Охотхозяйственное сог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лашение</w:t>
            </w:r>
          </w:p>
          <w:p w:rsidR="00EA09AB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A09AB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 лице,  являющемся заявителем</w:t>
            </w: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ЕГРИП об индивидуальном  предпринимателе, являющемся заявителем</w:t>
            </w:r>
          </w:p>
        </w:tc>
      </w:tr>
      <w:tr w:rsidR="00B72072" w:rsidRPr="002557C4" w:rsidTr="00B72072">
        <w:trPr>
          <w:trHeight w:val="1862"/>
        </w:trPr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55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25 пункта 2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&lt;49&gt;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испрашивающее  земельный участок для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 водохранилища  и (или) гидротехнического  сооружения</w:t>
            </w:r>
          </w:p>
        </w:tc>
        <w:tc>
          <w:tcPr>
            <w:tcW w:w="2835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размещения  водохранилища и (или)  гидротехнического сооружения</w:t>
            </w:r>
          </w:p>
        </w:tc>
        <w:tc>
          <w:tcPr>
            <w:tcW w:w="4678" w:type="dxa"/>
          </w:tcPr>
          <w:p w:rsidR="00F51B5A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F51B5A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 лице,  являющемся заявителем</w:t>
            </w:r>
          </w:p>
          <w:p w:rsidR="000475B9" w:rsidRDefault="008E49C0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ЕГРИП об индивидуальном  предпринимателе, являющемся заявителем</w:t>
            </w:r>
          </w:p>
          <w:p w:rsidR="008F298F" w:rsidRPr="00B72072" w:rsidRDefault="008F298F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072" w:rsidRPr="002557C4" w:rsidTr="00B72072">
        <w:tc>
          <w:tcPr>
            <w:tcW w:w="704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255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26 пункта 2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&lt;50&gt;</w:t>
            </w:r>
          </w:p>
        </w:tc>
        <w:tc>
          <w:tcPr>
            <w:tcW w:w="184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 компания  "Российские автомобильные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дороги"</w:t>
            </w:r>
          </w:p>
        </w:tc>
        <w:tc>
          <w:tcPr>
            <w:tcW w:w="2835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деятельности  Государственной компании  "Российские автомобильные  дороги", расположенный в  границах полосы отвода и  придорожной полосы  автомобильной дороги</w:t>
            </w:r>
          </w:p>
        </w:tc>
        <w:tc>
          <w:tcPr>
            <w:tcW w:w="4678" w:type="dxa"/>
          </w:tcPr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4A6C45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55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27 пункта 2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&lt;51&gt;</w:t>
            </w:r>
          </w:p>
        </w:tc>
        <w:tc>
          <w:tcPr>
            <w:tcW w:w="184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Открытое акционерное  общество "Российские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железные дороги"</w:t>
            </w:r>
          </w:p>
        </w:tc>
        <w:tc>
          <w:tcPr>
            <w:tcW w:w="2835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деятельности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открытого акционерного общества  "Российские железные дороги",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предназначенный для размещения  объектов инфраструктуры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железнодорожного транспорта  общего пользования</w:t>
            </w:r>
          </w:p>
        </w:tc>
        <w:tc>
          <w:tcPr>
            <w:tcW w:w="4678" w:type="dxa"/>
          </w:tcPr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4A6C45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55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28 пункта 2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&lt;52&gt;</w:t>
            </w:r>
          </w:p>
        </w:tc>
        <w:tc>
          <w:tcPr>
            <w:tcW w:w="184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Резидент зоны</w:t>
            </w:r>
          </w:p>
          <w:p w:rsidR="004A6C45" w:rsidRPr="00B72072" w:rsidRDefault="00F51B5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территориального развития, включенный в реестр 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резидентов зоны 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 развития</w:t>
            </w:r>
          </w:p>
        </w:tc>
        <w:tc>
          <w:tcPr>
            <w:tcW w:w="2835" w:type="dxa"/>
          </w:tcPr>
          <w:p w:rsidR="004A6C45" w:rsidRPr="00B72072" w:rsidRDefault="00F51B5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 в границах 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зоны территориального развития</w:t>
            </w:r>
          </w:p>
        </w:tc>
        <w:tc>
          <w:tcPr>
            <w:tcW w:w="4678" w:type="dxa"/>
          </w:tcPr>
          <w:p w:rsidR="00F51B5A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Инвестиционная декларация, в составе которой  пр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едставлен инвестиционный проект</w:t>
            </w:r>
          </w:p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4A6C45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55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29 пункта 2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&lt;53&gt;</w:t>
            </w:r>
          </w:p>
        </w:tc>
        <w:tc>
          <w:tcPr>
            <w:tcW w:w="184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аренду</w:t>
            </w:r>
          </w:p>
        </w:tc>
        <w:tc>
          <w:tcPr>
            <w:tcW w:w="2410" w:type="dxa"/>
          </w:tcPr>
          <w:p w:rsidR="004A6C45" w:rsidRPr="00B72072" w:rsidRDefault="00F51B5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обладающее правом на 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добычу 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(вылов) водных  биологических ресурсов</w:t>
            </w:r>
          </w:p>
        </w:tc>
        <w:tc>
          <w:tcPr>
            <w:tcW w:w="2835" w:type="dxa"/>
          </w:tcPr>
          <w:p w:rsidR="004A6C45" w:rsidRPr="00B72072" w:rsidRDefault="004A6C45" w:rsidP="000475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емельный участок, необходимый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осуществления деятельности,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предусмотренной решением о  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предоставлении в пользование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одных биологических ресурсов,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договором о предоставлени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 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рыбопромыслового участка,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договором пользования вод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ными 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биологическими ресурсами</w:t>
            </w:r>
          </w:p>
        </w:tc>
        <w:tc>
          <w:tcPr>
            <w:tcW w:w="4678" w:type="dxa"/>
          </w:tcPr>
          <w:p w:rsidR="004A6C45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Решение о предоставлении в пользо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вание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водных биологических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ресурсов либо договор о</w:t>
            </w:r>
          </w:p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предоставлении 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рыбопромыслового участка, либо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поль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зования водными биологическими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ресурсами</w:t>
            </w:r>
          </w:p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4A6C45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ЕГРЮЛ 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8F298F">
        <w:trPr>
          <w:trHeight w:val="444"/>
        </w:trPr>
        <w:tc>
          <w:tcPr>
            <w:tcW w:w="704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2552" w:type="dxa"/>
          </w:tcPr>
          <w:p w:rsidR="004A6C45" w:rsidRPr="00B72072" w:rsidRDefault="00F51B5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Подпункт 29.1 пункта  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статьи 39.6</w:t>
            </w:r>
          </w:p>
          <w:p w:rsidR="004A6C45" w:rsidRPr="00B72072" w:rsidRDefault="008F298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Земельного кодекса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&lt;54&gt;</w:t>
            </w:r>
          </w:p>
        </w:tc>
        <w:tc>
          <w:tcPr>
            <w:tcW w:w="1842" w:type="dxa"/>
          </w:tcPr>
          <w:p w:rsidR="004A6C45" w:rsidRPr="00B72072" w:rsidRDefault="009905DC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аренду</w:t>
            </w:r>
          </w:p>
        </w:tc>
        <w:tc>
          <w:tcPr>
            <w:tcW w:w="2410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осуществляющее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товарную аквакультуру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(товарное рыбоводство)</w:t>
            </w:r>
          </w:p>
        </w:tc>
        <w:tc>
          <w:tcPr>
            <w:tcW w:w="2835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емельный участок, необходимый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осуществления деятельности,</w:t>
            </w:r>
          </w:p>
          <w:p w:rsidR="004A6C45" w:rsidRPr="00B72072" w:rsidRDefault="00F51B5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предусмотренной договором пользования рыбоводным 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участком, находящимся в    муниципальной собственности,  для осуществления товарной  аквакультуры (товарного  рыбоводства)</w:t>
            </w:r>
          </w:p>
        </w:tc>
        <w:tc>
          <w:tcPr>
            <w:tcW w:w="4678" w:type="dxa"/>
          </w:tcPr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Договор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рыбоводным участком</w:t>
            </w:r>
          </w:p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4A6C45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 из ЕГРИП об индивидуальном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предпринимателе,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30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&lt;55&gt;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 лицо,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осуществляющее размещение  ядерных установок,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радиационных источников,  пунктов хранения ядерных  материалов 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радиоактивных  веществ, пунктов хранения,  хранилищ радиоактивных  отходов и пунктов  захоронения радиоактивных  отходов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 предназначенный для размещения  ядерных установок, радиационных  источников, пунктов хранения  ядерных материалов и  радиоактивных веществ,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пунктов  хранения, хранилищ  радиоактивных отходов и пунктов  захоронения радиоактивных  отходов</w:t>
            </w:r>
          </w:p>
        </w:tc>
        <w:tc>
          <w:tcPr>
            <w:tcW w:w="4678" w:type="dxa"/>
          </w:tcPr>
          <w:p w:rsidR="00F51B5A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Решение Правительства Российской Федерации  о сооружении ядерных установок, радиационных  источников, пунктов хранения ядерных  материалов и радиоактивных веществ, пунктов  хранения, хранилищ радиоактивных отходов и  пунктов захоронения радиоактивных о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тходов и о  месте их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размещения</w:t>
            </w:r>
          </w:p>
          <w:p w:rsidR="00F51B5A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&lt;56&gt;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 или юридическое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являющиеся  арендатором земельного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участка, предназначенного  для ведения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сельскохозяйственного  производства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ведения  сельскохозяйственного  производства и используемый на  основании договора аренды</w:t>
            </w:r>
          </w:p>
        </w:tc>
        <w:tc>
          <w:tcPr>
            <w:tcW w:w="4678" w:type="dxa"/>
          </w:tcPr>
          <w:p w:rsidR="00F51B5A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F51B5A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3227A6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 из ЕГРИП об индивидуальном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предпринимателе,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32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&lt;57&gt;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аренду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Арендатор земельно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  участка, имеющий право на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заключение нового договора  аренды земельного участка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емельный участок, используемый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основании договора аренды</w:t>
            </w:r>
          </w:p>
        </w:tc>
        <w:tc>
          <w:tcPr>
            <w:tcW w:w="4678" w:type="dxa"/>
          </w:tcPr>
          <w:p w:rsidR="003227A6" w:rsidRPr="00B72072" w:rsidRDefault="009905DC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уд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остоверяющие (устанавливающие)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права заявителя на испрашиваемый земельный</w:t>
            </w:r>
          </w:p>
          <w:p w:rsidR="00F51B5A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аво на такой земельный участок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зарегистрировано в ЕГРН</w:t>
            </w:r>
          </w:p>
          <w:p w:rsidR="00F51B5A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F51B5A" w:rsidRPr="00B72072" w:rsidRDefault="00F51B5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4317" w:type="dxa"/>
            <w:gridSpan w:val="5"/>
          </w:tcPr>
          <w:p w:rsidR="003227A6" w:rsidRPr="00B72072" w:rsidRDefault="00F51B5A" w:rsidP="00DA1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Утратил силу</w:t>
            </w:r>
            <w:r w:rsidR="003227A6"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- Приказ Росреестра от 19.01.2021</w:t>
            </w:r>
            <w:r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г. №</w:t>
            </w:r>
            <w:r w:rsidR="003227A6"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П/0011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38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&lt;59&gt;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аренду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 свободной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экономической зоны на  территориях Республики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Крым и города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федерального  значения Севастополя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необходимый  для реализации договора об  условиях деятельности в  свободной экономической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зоне,  заключенного в соответствии с  Федеральным законом от  29.11.2014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г.№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377-ФЗ "О развитии  Республики Крым и города  федерального значения  Севастополя и свободной  экономической зоне на  территориях Республики Крым и  города феде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рального значения  Севастополя"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&lt;60&gt;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об условиях деятельности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свободной  экономической зоне</w:t>
            </w:r>
          </w:p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Инвестиционная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декларация</w:t>
            </w:r>
          </w:p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Свидетельство о включении юридического лица,  индивидуального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предпринимателя в единый  реестр участнико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свободной экономической  зоны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AF4B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явителем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 из ЕГРИП об индивидуальном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предпринимателе,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39.9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&lt;61&gt;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постоянное  (бессрочное)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Орган государственной  власти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органами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государственной власти своих  полномочий</w:t>
            </w:r>
          </w:p>
        </w:tc>
        <w:tc>
          <w:tcPr>
            <w:tcW w:w="4678" w:type="dxa"/>
          </w:tcPr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нты, предусмотренные настоящим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перечнем, подтверждающие право заявителя на  предоставление земельного участка в  соответствии с целями использования земельного  участка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39.9  Земельного кодекса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постоянное  (бессрочное)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Орган местного  самоуправления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органами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своих  полномочий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предусмотренные настоящим  перечнем, подтверждающие право заявителя на  предоставление земельного участка в  соответствии с целями ис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земельного  участка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39.9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&lt;62&gt;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постоянное  (бессрочное)  пользование</w:t>
            </w:r>
          </w:p>
        </w:tc>
        <w:tc>
          <w:tcPr>
            <w:tcW w:w="2410" w:type="dxa"/>
          </w:tcPr>
          <w:p w:rsidR="003227A6" w:rsidRPr="00B72072" w:rsidRDefault="00335DA7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униципальное учреждение  (бюджетное, казенное,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автономное)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необходимый  для осуществления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деятельности  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муниципального учреждения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(бюджетного, казенного,  автономного)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нты, предусмотренные настоящим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перечнем, подтверждающие право заявителя на  предоставление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земельного участка в  соответствии с целями исп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ользования земельного   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статьи 39.9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&lt;63&gt;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постоянное  (бессрочное)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Казенное предприятие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осуществления деятельности  казенного предприятия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предусмотренные настоящим  перечнем, подтверждающие право заявителя на  предоставление земельного участка в  соответствии с целями ис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земельного  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4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39.9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&lt;64&gt;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 постоянное  (бессрочное)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 исторического  наследия Президента  Российской Федерации,  прекратившего исполнение  своих полномочий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деятельности  Центра исторического наследия  Президента Российской  Федерации, прекратившего  исполнение своих полномочий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предусмотренные настоящим  перечнем, подтверждающие право заявителя на  предоставление земельного участка в  соответствии с целями использования земельного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статьи 39.10  Земельного 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&lt;65&gt;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Орган государственной  власти</w:t>
            </w:r>
          </w:p>
        </w:tc>
        <w:tc>
          <w:tcPr>
            <w:tcW w:w="2835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необходимый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осуществления органами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власти </w:t>
            </w: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 полномочий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предусмотренные настоящим  перечнем, подтверждающие право заявителя на  предоставление земельного участка в  соответствии с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целями ис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земельного  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39.10  Земельного кодекса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Орган местного  самоуправления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органами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местного самоуправления своих  полномочий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предусмотренные настоящим  перечнем, подтверждающие право заявителя на  предоставление земельного участка в  соответствии с целями ис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земельного  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39.10  Земельного кодекса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35DA7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униципальное учреждение  (бюджетное, казенное,  автономное)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деятельности   муниципального учреждения  (бюджетного, казенного,  автономного)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предусмотренные настоящим  перечнем, подтверждающие право заявителя на  предоставление земельного участка в  соответствии с целями ис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земельного  участка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39.10  Земельного кодекса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Казенное предприятие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осуществления деятельности  казенного предприятия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предусмотренные настоящим  перечнем, подтверждающие право заявителя на  предоставление земельного участка в  соответствии с целями использования земельного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мом земельном участке)</w:t>
            </w:r>
          </w:p>
          <w:p w:rsidR="003227A6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  <w:p w:rsidR="0059436A" w:rsidRPr="00B72072" w:rsidRDefault="0059436A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39.10  Земельного кодекса</w:t>
            </w:r>
          </w:p>
        </w:tc>
        <w:tc>
          <w:tcPr>
            <w:tcW w:w="1842" w:type="dxa"/>
          </w:tcPr>
          <w:p w:rsidR="003227A6" w:rsidRPr="00B72072" w:rsidRDefault="00B72072" w:rsidP="00B72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 исторического  наследия Президента  Российской Федерации,  прекратившего исполнение  своих полномочий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деятельности  Центра исторического наследия  Президента Российской  Федерации, прекратившего  исполнение своих полномочий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предусмотренные настоящим  перечнем, подтверждающие право заявителя на  предоставление земельного участка в  соответствии с целями ис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земельного  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&lt;66&gt;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 организации,  которой земельный участок  предоставлен на праве  постоянного (бессрочного)  пользования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предоставляемый в виде  служебного надела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о приеме на работу, выписка из трудовой  книжки (либо сведения о трудовой деятельности)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трудовой договор (контракт)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&lt;67&gt;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Религиозная организация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размещения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зданий, сооружения религиозного  или благотворительного  назначения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удостоверяющие (устанавливающие)  права заявителя на здание, сооружение, если  право 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такое здание, сооружение не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зарегистрировано в ЕГРН (не требуется в случае  ст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роительства здания, сооружения)</w:t>
            </w:r>
          </w:p>
          <w:p w:rsidR="001B090E" w:rsidRPr="00B72072" w:rsidRDefault="003227A6" w:rsidP="0059436A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Выписка из Е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ГРН об объекте недвижимости (о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здании и (или) сооружении, расположенном(ых)  на испрашиваемом земельном участке (не  требуется в случае стр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оительства здания,  сооружения)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4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&lt;68&gt;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Религиозная организация,  которой на праве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безвозмездного пользования  предоставлены здания,  сооружения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на котором  расположены здания, сооружения,  предоставленные религиозной  организации на праве  безвозмездного пользования</w:t>
            </w:r>
          </w:p>
        </w:tc>
        <w:tc>
          <w:tcPr>
            <w:tcW w:w="4678" w:type="dxa"/>
          </w:tcPr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безвозмездного пользования зданием,  сооружением, если право на такое здание,  сооруж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 не зарегистрировано в ЕГРН</w:t>
            </w:r>
          </w:p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уд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остоверяющие (устанавливающие)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права заявителя на испрашиваемый земельный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аво на такой земельный участок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зарегис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трировано в ЕГРН (при наличии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соответствующих прав на земельный участок)</w:t>
            </w:r>
          </w:p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 заявителя (заявителей), содержащее  перечень всех зданий, сооружений,   расположенных на испрашиваемом земельном  участке, с указанием кадастровых (условных,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инвентарных) номеров и а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дресных ориентиров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зданий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сооружений, принадлежащих на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соответствующем праве заявителю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ГРН об объекте недвижимости (об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ЕГРН об объекте недвижимости (о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здании и (или) сооружении, расположенном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(ых)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5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&lt;69&gt;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с которым в  соответствии с Федеральным  законом от 05.04.2013 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 №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44-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ФЗ "О контрактной системе в  сфере закупок товаров, работ,  услуг для обеспечения  государ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ственных и  муниципальных нужд"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&lt;70&gt;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заключен гражданско- правовой договор на  строительство или  реконструкцию объектов  недвижимос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ти,  осуществляемые полностью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счет средств федерального  бюджета, средств бюджета  субъекта Российской  Федерации или средств  местного бюджета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 или реконструкции  объектов недвижимости,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осуществляемых полностью за  счет средств федерального  бюджета, средств б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юджета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субъекта Российской Федерации  или средств местного бюджета</w:t>
            </w:r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Гражданско-прав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овые договоры на строительство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реконструкцию объектов недвижимости,  осуществляемые полностью за счет средств  федераль</w:t>
            </w:r>
            <w:r w:rsidR="007D10E3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ного бюджета, средств бюджета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субъекта Российской Федераци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или средств  местного бюджета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2557C4" w:rsidTr="00B72072">
        <w:trPr>
          <w:trHeight w:val="4807"/>
        </w:trPr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2552" w:type="dxa"/>
          </w:tcPr>
          <w:p w:rsidR="0083605F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10 пункта 2  статьи 39.3,</w:t>
            </w:r>
          </w:p>
          <w:p w:rsidR="0083605F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подпункт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 пункта 2 ст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39.6,</w:t>
            </w:r>
          </w:p>
          <w:p w:rsidR="0083605F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6 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&lt;71&gt;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собственность  за плату, в  аренду, в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Гражданин, испрашивающий  земельный участок для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жилищного  строительства, ведения  личного подсобного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 или осуществления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крестьянским (фермерским)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хозяйством его деятельности,  крестьянское (фермерское)  хозяйство, испрашивающее  земельный участок для  осуществления крестьянским  (фермерским) хозяйством его  деятельности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жилищного  строительства, ведения личного  подсобного хозяйства или  осуществления крестьянским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(фермерским) хозяйством его  деятельности</w:t>
            </w:r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Соглашение о создании крестьянского  (фермерского) хозяйства, в случае если  фермерское хозяйство создано несколькими  гражданами (в случае осуществления  крестьянским (фермерским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хозяйством его  деятельности)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 лице,  являющемся заявителем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ЕГРИП об индивидуальном  предпринимателе,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7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статьи 39.10  Земельного 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&lt;72&gt;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Гражданин, работающий по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основному месту работы в</w:t>
            </w:r>
          </w:p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муниципальном образовании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 специальности, которая  установлена законом  субъекта Российской  Федерации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</w:t>
            </w:r>
          </w:p>
          <w:p w:rsidR="003227A6" w:rsidRPr="00B72072" w:rsidRDefault="003227A6" w:rsidP="00990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ного  строительства или ведения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личного подсобного хозяйства,  расположенный в муниципальном  образовании, определенном  законом субъекта Российской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</w:t>
            </w:r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о приеме на работу, выписка из трудовой  книжки (либо сведения о трудовой деятельности)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трудовой договор (контракт)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8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&lt;73&gt;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безвозмездное  </w:t>
            </w:r>
            <w:r w:rsidRPr="00B72072"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  <w:t>пользование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227A6" w:rsidRPr="00B72072" w:rsidRDefault="003227A6" w:rsidP="005943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Гражданин, которому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 w:type="textWrapping" w:clear="all"/>
              <w:t xml:space="preserve">предоставлено служебное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 w:type="textWrapping" w:clear="all"/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жилое помещение в виде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жилого дома</w:t>
            </w:r>
          </w:p>
        </w:tc>
        <w:tc>
          <w:tcPr>
            <w:tcW w:w="2835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на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котором  находится служебное жилое</w:t>
            </w:r>
          </w:p>
          <w:p w:rsidR="0083605F" w:rsidRPr="00B72072" w:rsidRDefault="0083605F" w:rsidP="00DA1DF0">
            <w:pPr>
              <w:tabs>
                <w:tab w:val="left" w:pos="3009"/>
              </w:tabs>
              <w:ind w:left="7"/>
              <w:jc w:val="center"/>
              <w:rPr>
                <w:rFonts w:ascii="Times New Roman" w:hAnsi="Times New Roman" w:cs="Times New Roman"/>
                <w:position w:val="-1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position w:val="-1"/>
                <w:sz w:val="24"/>
                <w:szCs w:val="24"/>
                <w:lang w:val="ru-RU"/>
              </w:rPr>
              <w:t>помещение в виде</w:t>
            </w:r>
          </w:p>
          <w:p w:rsidR="003227A6" w:rsidRPr="00B72072" w:rsidRDefault="0083605F" w:rsidP="00DA1DF0">
            <w:pPr>
              <w:tabs>
                <w:tab w:val="left" w:pos="3009"/>
              </w:tabs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position w:val="-1"/>
                <w:sz w:val="24"/>
                <w:szCs w:val="24"/>
                <w:lang w:val="ru-RU"/>
              </w:rPr>
              <w:t>жилого</w:t>
            </w:r>
            <w:r w:rsidR="003227A6" w:rsidRPr="00B72072">
              <w:rPr>
                <w:rFonts w:ascii="Times New Roman" w:hAnsi="Times New Roman" w:cs="Times New Roman"/>
                <w:position w:val="-1"/>
                <w:sz w:val="24"/>
                <w:szCs w:val="24"/>
                <w:lang w:val="ru-RU"/>
              </w:rPr>
              <w:t>дома</w:t>
            </w:r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на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йма служебного жилого помещения</w:t>
            </w:r>
          </w:p>
          <w:p w:rsidR="0083605F" w:rsidRPr="00B72072" w:rsidRDefault="0083605F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9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&lt;74&gt;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Гражданин, испрашивающий  земельный участок для  сельскохозяйственной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(в том числе  пчеловодства) для  собственных нужд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Лесной участок</w:t>
            </w:r>
          </w:p>
        </w:tc>
        <w:tc>
          <w:tcPr>
            <w:tcW w:w="4678" w:type="dxa"/>
          </w:tcPr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10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&lt;75&gt;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 или юридическое  лицо, испрашивающее  земельный участок для  сельскохозяйственного,  охотхозяйственного,  лесохозяйственного и иного  использования, не  предусматривающего  строительства зданий,  сооружений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включенный в  утвержденный в установленном  Правительством Российской  Федерации порядке перечень  земельных участков,  предоставленных для нужд  обороны и безопасности и  временно не используемых для  указанных нужд</w:t>
            </w:r>
          </w:p>
        </w:tc>
        <w:tc>
          <w:tcPr>
            <w:tcW w:w="4678" w:type="dxa"/>
          </w:tcPr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Утвержденный в установленном  Правительством Российской Федерации порядке  перечень земельных участков, предоставленных  для нужд обороны и безопасности и временно не 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используемых для указанных нужд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ЕГРИП об индивидуальном  предпринимателе,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&lt;76&gt;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СНТ или ОНТ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предназначенный для ведения  гражданами садоводства или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огородничества для собственных  нужд</w:t>
            </w:r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общего собрания членов товарищества о  приобретении права безвозмездного пользования  земельным участком, предназначенным для  ведения гражданами садоводства или  огор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одничества для собственных нужд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недвижимости (об  испрашиваемом земельном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в отношении СНТ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ОНТ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12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&lt;77&gt;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Некоммерческая  организация, созданная  гражданами в целях  жилищного строительства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жилищного  строительства</w:t>
            </w:r>
          </w:p>
        </w:tc>
        <w:tc>
          <w:tcPr>
            <w:tcW w:w="4678" w:type="dxa"/>
          </w:tcPr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 создании некоммерческой  организации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13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&lt;78&gt;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Лица, относящиеся к  коренным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малочисленным  народам Севера, Сибири и  Дальнего Востока, и их  общины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расположенный в местах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традиционного проживания и  традиционной хозяйственной  деятельности и предназначенный  для размещения зданий,  сооружений, необходимых в целях  сохранения и развития  традиционных образа жизни,  хозяйственной деятельности и  промыслов коренных  малочисленных народов Севера,  Сибири и Дальнего Востока  Российской Федерации</w:t>
            </w:r>
          </w:p>
        </w:tc>
        <w:tc>
          <w:tcPr>
            <w:tcW w:w="4678" w:type="dxa"/>
          </w:tcPr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 заявителя (заявителей), содержащее  пере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чень всех зданий, сооружений,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расположенных на испрашиваемом земельном  участке, с указанием кадастровых (условных,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инвентарных) номеров и адресных ориентиров  зданий, сооружений, принадлежащих на 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соответствующем праве заявителю</w:t>
            </w:r>
          </w:p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подтверждающий принадлежность  гражданина к коренным малочисленным народам  Севера, Сибири и Дальнего Вост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 (при  обращении гражданина)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иваемом земельном участке)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здании и (или) сооружени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расположенном(ых)  на испр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ашиваемом земельном участке (не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требуется в случае стр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оительства здания,  сооружения)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14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&lt;79&gt;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с которым в  соответствии с Федеральным  законом от 29.12.2012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г.№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275- ФЗ "О государственном  оборонном заказе"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&lt;80&gt;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 Федеральным законом от  05.04.2013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         №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44-ФЗ "О  контрактной системе в сфере  закупок товаров, работ, услуг  для обеспечения  государственных и  муниципальных нужд"  заключен государственный  контракт на выполнение  работ, оказание услуг для  обеспечения обороны страны  и безопасности государства,  осуществляемых полностью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за счет средств федерального  бюджета</w:t>
            </w:r>
          </w:p>
          <w:p w:rsidR="000A192C" w:rsidRDefault="000A192C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A192C" w:rsidRPr="00B72072" w:rsidRDefault="000A192C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выполнения работ или</w:t>
            </w:r>
          </w:p>
          <w:p w:rsidR="00B72072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оказания услуг, предусмотренных  государственным контрактом,  заключенным в соответствии с  Федеральным законом от  29.12.2012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г.№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275-ФЗ 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"О  государственном оборонном  заказе" или Федеральным законом  от 05.04.2013 </w:t>
            </w: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44-ФЗ "О  контрактной системе в сфере  закупок товаров, работ, услуг для  обеспечения государственных и  муниципальных нужд"</w:t>
            </w:r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енный контракт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15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&lt;81&gt;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Некоммерческая  организация,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предусмотренная законом  субъекта Российской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 и созданная  субъектом Российской  Федерации в целях  жилищного строительства  для обеспечения жилыми  помещениями отдельных  категорий граждан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жилищного  строительства</w:t>
            </w:r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убъекта Российской Федерации о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создании некоммерческой организации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2557C4" w:rsidTr="00B72072">
        <w:trPr>
          <w:trHeight w:val="2783"/>
        </w:trPr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16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</w:t>
            </w:r>
            <w:r w:rsidR="00AF4B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тьи 39.10 </w:t>
            </w:r>
            <w:r w:rsidR="008740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&lt;82&gt;</w:t>
            </w:r>
          </w:p>
        </w:tc>
        <w:tc>
          <w:tcPr>
            <w:tcW w:w="1842" w:type="dxa"/>
          </w:tcPr>
          <w:p w:rsidR="003227A6" w:rsidRPr="00B72072" w:rsidRDefault="008740B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  пользование</w:t>
            </w:r>
          </w:p>
        </w:tc>
        <w:tc>
          <w:tcPr>
            <w:tcW w:w="2410" w:type="dxa"/>
          </w:tcPr>
          <w:p w:rsidR="003227A6" w:rsidRPr="00B72072" w:rsidRDefault="00AF4B72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право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безвозмездного  пользования которого на  земельный участок,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находящийся в</w:t>
            </w:r>
          </w:p>
          <w:p w:rsidR="003227A6" w:rsidRPr="00B72072" w:rsidRDefault="003227A6" w:rsidP="006B1F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муниципальной</w:t>
            </w:r>
          </w:p>
          <w:p w:rsidR="003227A6" w:rsidRPr="00B72072" w:rsidRDefault="00AF4B72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собственности, прекращено в связи с изъятием для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муниципальных нужд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предоставляемый взамен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земельного участка, изъятого для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муниципальных нужд</w:t>
            </w:r>
          </w:p>
        </w:tc>
        <w:tc>
          <w:tcPr>
            <w:tcW w:w="4678" w:type="dxa"/>
          </w:tcPr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Соглашение об </w:t>
            </w:r>
            <w:r w:rsidR="00AF4B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изъятии земельного участка для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</w:t>
            </w:r>
            <w:r w:rsidR="00AF4B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ных или муниципальных нужд или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суда, на основании которого земельный</w:t>
            </w:r>
          </w:p>
          <w:p w:rsidR="008740B9" w:rsidRPr="00B72072" w:rsidRDefault="003227A6" w:rsidP="006B1F7C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 изъят для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муниципальных нужд</w:t>
            </w:r>
          </w:p>
          <w:p w:rsidR="008740B9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AF4B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8740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</w:tbl>
    <w:p w:rsidR="006C090A" w:rsidRPr="00DA4707" w:rsidRDefault="006C090A" w:rsidP="00DA470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4707" w:rsidRDefault="00DA4707" w:rsidP="00DA47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9436A" w:rsidRDefault="0059436A" w:rsidP="00DA47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9436A" w:rsidRDefault="0059436A" w:rsidP="00DA47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9436A" w:rsidRDefault="0059436A" w:rsidP="00DA47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9436A" w:rsidRDefault="0059436A" w:rsidP="00DA47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7689" w:rsidRDefault="00407689" w:rsidP="00DA47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7689" w:rsidRDefault="00407689" w:rsidP="00DA47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9436A" w:rsidRDefault="0059436A" w:rsidP="00DA47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227A6" w:rsidRDefault="003227A6" w:rsidP="003227A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Документы</w:t>
      </w:r>
      <w:r w:rsidR="008740B9">
        <w:rPr>
          <w:rFonts w:ascii="Times New Roman" w:hAnsi="Times New Roman"/>
          <w:sz w:val="24"/>
          <w:szCs w:val="24"/>
          <w:lang w:val="ru-RU"/>
        </w:rPr>
        <w:t xml:space="preserve">, обозначенные символом "*", запрашиваются </w:t>
      </w:r>
      <w:r>
        <w:rPr>
          <w:rFonts w:ascii="Times New Roman" w:hAnsi="Times New Roman"/>
          <w:sz w:val="24"/>
          <w:szCs w:val="24"/>
          <w:lang w:val="ru-RU"/>
        </w:rPr>
        <w:t xml:space="preserve">органом, </w:t>
      </w:r>
      <w:r w:rsidR="008740B9">
        <w:rPr>
          <w:rFonts w:ascii="Times New Roman" w:hAnsi="Times New Roman"/>
          <w:sz w:val="24"/>
          <w:szCs w:val="24"/>
          <w:lang w:val="ru-RU"/>
        </w:rPr>
        <w:t xml:space="preserve">уполномоченным </w:t>
      </w:r>
      <w:r w:rsidR="00AF4B72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59436A">
        <w:rPr>
          <w:rFonts w:ascii="Times New Roman" w:hAnsi="Times New Roman"/>
          <w:sz w:val="24"/>
          <w:szCs w:val="24"/>
          <w:lang w:val="ru-RU"/>
        </w:rPr>
        <w:t xml:space="preserve">распоряжение земельными </w:t>
      </w:r>
      <w:r w:rsidRPr="003227A6">
        <w:rPr>
          <w:rFonts w:ascii="Times New Roman" w:hAnsi="Times New Roman"/>
          <w:sz w:val="24"/>
          <w:szCs w:val="24"/>
          <w:lang w:val="ru-RU"/>
        </w:rPr>
        <w:t xml:space="preserve">участками,  находящимися  в  муниципальной  собственности  (далее  -  уполномоченный  орган),  посредством  межведомственного  информационного  взаимодействия.  </w:t>
      </w:r>
    </w:p>
    <w:p w:rsidR="003227A6" w:rsidRPr="003227A6" w:rsidRDefault="008740B9" w:rsidP="003227A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Выписка  </w:t>
      </w:r>
      <w:r w:rsidR="003227A6" w:rsidRPr="003227A6">
        <w:rPr>
          <w:rFonts w:ascii="Times New Roman" w:hAnsi="Times New Roman"/>
          <w:sz w:val="24"/>
          <w:szCs w:val="24"/>
          <w:lang w:val="ru-RU"/>
        </w:rPr>
        <w:t>из  ЕГРН  об  объекте  недвижимости  (об  испрашиваемом  земельном  участке)  не  прилагается  к  заявлению  о  приобретении прав на земельный участок и не запрашивается уполномоченным органом посредством межведомственного информационного  взаимодействия при предоставлении земельного участка с предварительным согласованием предоставления земельного участка в случае,  если  испрашиваемый  земельный  участок  предстоит  образовать.  В  случае  если  право  на  здание,  сооружение,  объект  незавершенного  строительства считается возникшим в силу федерального закона вне зависимости от момента государственной регистрации этого права в  ЕГРН, то выписка из ЕГРН об объекте недвижимости (о здании, сооружении или об объекте незавершенного строительства, расположенном  на  испрашиваемом  земельном  участке)  не  прилагается  к  заявлению  о  приобретении  прав  на  земельный  участок  и  не  запрашивается  упо</w:t>
      </w:r>
      <w:r w:rsidR="003227A6">
        <w:rPr>
          <w:rFonts w:ascii="Times New Roman" w:hAnsi="Times New Roman"/>
          <w:sz w:val="24"/>
          <w:szCs w:val="24"/>
          <w:lang w:val="ru-RU"/>
        </w:rPr>
        <w:t xml:space="preserve">лномоченным органом посредством </w:t>
      </w:r>
      <w:r w:rsidR="003227A6" w:rsidRPr="003227A6">
        <w:rPr>
          <w:rFonts w:ascii="Times New Roman" w:hAnsi="Times New Roman"/>
          <w:sz w:val="24"/>
          <w:szCs w:val="24"/>
          <w:lang w:val="ru-RU"/>
        </w:rPr>
        <w:t>межведомственного информационного взаимодействия.  </w:t>
      </w:r>
    </w:p>
    <w:p w:rsidR="0093790E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2E4772" w:rsidRDefault="002E4772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B12A8E" w:rsidRDefault="00B12A8E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F81208" w:rsidRDefault="00F81208" w:rsidP="00B12A8E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  <w:sectPr w:rsidR="00F81208" w:rsidSect="00B72072">
          <w:type w:val="continuous"/>
          <w:pgSz w:w="16846" w:h="11913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F81208" w:rsidRDefault="00F81208" w:rsidP="00F81208">
      <w:pPr>
        <w:ind w:left="697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81208" w:rsidRDefault="00F81208" w:rsidP="00F81208">
      <w:pPr>
        <w:ind w:left="697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F1D84" w:rsidRDefault="000F1D84" w:rsidP="000F1D84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sdt>
      <w:sdtPr>
        <w:id w:val="1569001508"/>
        <w:docPartObj>
          <w:docPartGallery w:val="Page Numbers (Top of Page)"/>
          <w:docPartUnique/>
        </w:docPartObj>
      </w:sdtPr>
      <w:sdtContent>
        <w:p w:rsidR="000F1D84" w:rsidRDefault="000F1D84" w:rsidP="000F1D84">
          <w:pPr>
            <w:pStyle w:val="a7"/>
            <w:jc w:val="center"/>
            <w:rPr>
              <w:sz w:val="24"/>
              <w:szCs w:val="24"/>
              <w:lang w:val="ru-RU"/>
            </w:rPr>
          </w:pPr>
          <w:r>
            <w:rPr>
              <w:sz w:val="24"/>
              <w:szCs w:val="24"/>
              <w:lang w:val="ru-RU"/>
            </w:rPr>
            <w:t>86</w:t>
          </w:r>
        </w:p>
        <w:p w:rsidR="000F1D84" w:rsidRDefault="000F1D84" w:rsidP="000F1D84">
          <w:pPr>
            <w:pStyle w:val="a7"/>
            <w:jc w:val="center"/>
            <w:rPr>
              <w:sz w:val="24"/>
              <w:szCs w:val="24"/>
              <w:lang w:val="ru-RU"/>
            </w:rPr>
          </w:pPr>
        </w:p>
        <w:p w:rsidR="000F1D84" w:rsidRPr="0084658E" w:rsidRDefault="000F1D84" w:rsidP="000F1D84">
          <w:pPr>
            <w:ind w:left="8505"/>
            <w:jc w:val="center"/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</w:pPr>
          <w:r w:rsidRPr="0084658E"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  <w:lastRenderedPageBreak/>
            <w:t>Приложение № 8</w:t>
          </w:r>
        </w:p>
        <w:p w:rsidR="000F1D84" w:rsidRPr="0084658E" w:rsidRDefault="000F1D84" w:rsidP="000F1D84">
          <w:pPr>
            <w:ind w:left="8505"/>
            <w:jc w:val="center"/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</w:pPr>
          <w:r w:rsidRPr="0084658E"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  <w:t>к Регламенту предоставления муниципальной услуги</w:t>
          </w:r>
        </w:p>
        <w:p w:rsidR="000F1D84" w:rsidRPr="001036FE" w:rsidRDefault="000F1D84" w:rsidP="000F1D84">
          <w:pPr>
            <w:ind w:left="8505"/>
            <w:jc w:val="center"/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</w:pPr>
          <w:r w:rsidRPr="0084658E"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  <w:t>«Предварительное согласование предо</w:t>
          </w:r>
          <w:r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  <w:t>ставления  земельного участка»</w:t>
          </w:r>
        </w:p>
      </w:sdtContent>
    </w:sdt>
    <w:p w:rsidR="000F1D84" w:rsidRDefault="000F1D84" w:rsidP="00F81208">
      <w:pPr>
        <w:ind w:left="697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F1D84" w:rsidRDefault="000F1D84" w:rsidP="00F81208">
      <w:pPr>
        <w:ind w:left="697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81208" w:rsidRPr="00D2532A" w:rsidRDefault="00F81208" w:rsidP="00F81208">
      <w:pPr>
        <w:ind w:left="6976"/>
        <w:rPr>
          <w:rFonts w:ascii="Times New Roman" w:hAnsi="Times New Roman" w:cs="Times New Roman"/>
          <w:color w:val="010302"/>
          <w:lang w:val="ru-RU"/>
        </w:rPr>
      </w:pPr>
      <w:r w:rsidRPr="00D2532A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БЛОК-СХЕМА</w:t>
      </w:r>
    </w:p>
    <w:p w:rsidR="00F81208" w:rsidRPr="00D2532A" w:rsidRDefault="00F81208" w:rsidP="00F81208">
      <w:pPr>
        <w:ind w:left="5529"/>
        <w:rPr>
          <w:rFonts w:ascii="Times New Roman" w:hAnsi="Times New Roman" w:cs="Times New Roman"/>
          <w:color w:val="010302"/>
          <w:lang w:val="ru-RU"/>
        </w:rPr>
      </w:pPr>
      <w:r w:rsidRPr="00D2532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предоставления муниципальной </w:t>
      </w:r>
      <w:r w:rsidRPr="00D2532A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услуги</w:t>
      </w:r>
    </w:p>
    <w:p w:rsidR="00F81208" w:rsidRDefault="00254329" w:rsidP="00F81208">
      <w:pPr>
        <w:spacing w:after="268"/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254329">
        <w:rPr>
          <w:noProof/>
          <w:lang w:val="ru-RU" w:eastAsia="ru-RU"/>
        </w:rPr>
        <w:pict>
          <v:shape id="Freeform 204" o:spid="_x0000_s1026" style="position:absolute;margin-left:246.45pt;margin-top:21.15pt;width:353.25pt;height:35.45pt;flip:y;z-index:-251623936;visibility:visible;mso-position-horizontal-relative:page;mso-position-vertical-relative:line;mso-height-relative:margin" coordsize="4486275,609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" adj="0,,0" path="m,508000v,4574,308,9143,924,13676c7731,571809,50988,609600,101564,609600r4283146,c4435286,609600,4478543,571809,4485350,521676v616,-4533,925,-9102,925,-13676l4486275,101600v,-4573,-309,-9142,-925,-13675c4478543,37792,4435286,,4384710,l101564,c50988,,7731,37792,924,87925,308,92458,,97027,,101600l,508000xm,508000e" stroked="f" strokeweight="1pt">
            <v:stroke joinstyle="round"/>
            <v:formulas/>
            <v:path arrowok="t" o:connecttype="custom" o:connectlocs="0,375179;924,385279;101564,450215;4384710,450215;4485350,385279;4486275,375179;4486275,75036;4485350,64936;4384710,0;101564,0;924,64936;0,75036;0,375179;0,375179" o:connectangles="0,0,0,0,0,0,0,0,0,0,0,0,0,0"/>
            <w10:wrap anchorx="page"/>
          </v:shape>
        </w:pict>
      </w:r>
    </w:p>
    <w:p w:rsidR="00F81208" w:rsidRDefault="00254329" w:rsidP="00F81208">
      <w:pPr>
        <w:ind w:left="6819" w:right="2881" w:hanging="158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54329">
        <w:rPr>
          <w:noProof/>
          <w:lang w:val="ru-RU" w:eastAsia="ru-RU"/>
        </w:rPr>
        <w:pict>
          <v:shape id="Freeform 203" o:spid="_x0000_s1050" style="position:absolute;left:0;text-align:left;margin-left:246.3pt;margin-top:-6.05pt;width:353.25pt;height:48pt;flip:y;z-index:-251622912;visibility:visible;mso-position-horizontal-relative:page;mso-position-vertical-relative:line" coordsize="4486275,609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" adj="0,,0" path="m,508000v,4574,308,9143,924,13676c7731,571809,50988,609600,101564,609600r4283146,c4435286,609600,4478543,571809,4485350,521676v616,-4533,925,-9102,925,-13676l4486275,101600v,-4573,-309,-9142,-925,-13675c4478543,37792,4435286,,4384710,l101564,c50988,,7731,37792,924,87925,308,92458,,97027,,101600l,508000xm,508000e" filled="f">
            <v:stroke miterlimit="83231f" joinstyle="miter"/>
            <v:formulas/>
            <v:path arrowok="t" o:connecttype="custom" o:connectlocs="0,508000;924,521676;101564,609600;4384710,609600;4485350,521676;4486275,508000;4486275,101600;4485350,87925;4384710,0;101564,0;924,87925;0,101600;0,508000;0,508000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Прием документов, необходимых для предоставления</w:t>
      </w:r>
    </w:p>
    <w:p w:rsidR="00F81208" w:rsidRPr="00D2532A" w:rsidRDefault="00254329" w:rsidP="00F81208">
      <w:pPr>
        <w:ind w:left="6819" w:right="2881" w:hanging="1589"/>
        <w:rPr>
          <w:rFonts w:ascii="Times New Roman" w:hAnsi="Times New Roman" w:cs="Times New Roman"/>
          <w:color w:val="010302"/>
          <w:lang w:val="ru-RU"/>
        </w:rPr>
      </w:pPr>
      <w:r w:rsidRPr="00254329">
        <w:rPr>
          <w:noProof/>
          <w:lang w:val="ru-RU" w:eastAsia="ru-RU"/>
        </w:rPr>
        <w:pict>
          <v:shape id="AutoShape 25" o:spid="_x0000_s1049" style="position:absolute;left:0;text-align:left;margin-left:647.6pt;margin-top:3.95pt;width:150.25pt;height:53.8pt;flip:y;z-index:-251598336;visibility:visible;mso-position-horizontal-relative:page;mso-position-vertical-relative:line" coordsize="1908175,6838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" adj="0,,0" path="m,569912v,13105,2259,26113,6679,38450c22872,653559,65958,683894,113960,683894r1680254,c1842216,683894,1885302,653559,1901495,608362v4420,-12337,6680,-25345,6680,-38450l1908175,113982v,-13105,-2260,-26113,-6680,-38450c1885302,30335,1842216,,1794214,l113960,c65958,,22872,30335,6679,75532,2259,87869,,100877,,113982l,569912xm,569912e" filled="f">
            <v:stroke miterlimit="83231f" joinstyle="miter"/>
            <v:formulas/>
            <v:path arrowok="t" o:connecttype="custom" o:connectlocs="0,569384;6679,607798;113960,683260;1794214,683260;1901495,607798;1908175,569384;1908175,113876;1901495,75462;1794214,0;113960,0;6679,75462;0,113876;0,569384;0,569384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муниципальной услуги</w:t>
      </w:r>
    </w:p>
    <w:p w:rsidR="000F1D84" w:rsidRPr="000F1D84" w:rsidRDefault="000F1D84" w:rsidP="000F1D84">
      <w:pPr>
        <w:ind w:left="720" w:right="1039" w:firstLine="720"/>
        <w:jc w:val="right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0F1D84">
        <w:rPr>
          <w:rFonts w:ascii="Times New Roman" w:hAnsi="Times New Roman"/>
          <w:color w:val="000000" w:themeColor="text1"/>
          <w:sz w:val="24"/>
          <w:szCs w:val="24"/>
          <w:lang w:val="ru-RU"/>
        </w:rPr>
        <w:t>Уведомление о</w:t>
      </w:r>
    </w:p>
    <w:p w:rsidR="00F81208" w:rsidRDefault="00254329" w:rsidP="000F1D84">
      <w:pPr>
        <w:ind w:right="1039"/>
        <w:jc w:val="right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254329">
        <w:rPr>
          <w:noProof/>
          <w:lang w:val="ru-RU" w:eastAsia="ru-RU"/>
        </w:rPr>
        <w:pict>
          <v:shape id="Freeform 205" o:spid="_x0000_s1048" style="position:absolute;left:0;text-align:left;margin-left:421.75pt;margin-top:7.4pt;width:0;height:16.55pt;flip:y;z-index:25170278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210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" path="m,210502l,e" filled="f" strokeweight="1pt">
            <v:path arrowok="t"/>
            <w10:wrap anchorx="page"/>
          </v:shape>
        </w:pict>
      </w:r>
      <w:r w:rsidR="000F1D84" w:rsidRPr="000F1D84">
        <w:rPr>
          <w:rFonts w:ascii="Times New Roman" w:hAnsi="Times New Roman"/>
          <w:color w:val="000000" w:themeColor="text1"/>
          <w:sz w:val="24"/>
          <w:szCs w:val="24"/>
          <w:lang w:val="ru-RU"/>
        </w:rPr>
        <w:t>поступлении заявления</w:t>
      </w:r>
    </w:p>
    <w:p w:rsidR="00F81208" w:rsidRDefault="00254329" w:rsidP="00F81208">
      <w:pPr>
        <w:tabs>
          <w:tab w:val="right" w:pos="13467"/>
        </w:tabs>
        <w:spacing w:after="233"/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254329"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69" o:spid="_x0000_s1047" type="#_x0000_t32" style="position:absolute;margin-left:574.55pt;margin-top:13.3pt;width:57.9pt;height:26.8pt;flip:y;z-index:251716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" strokecolor="black [3040]">
            <v:stroke endarrow="block"/>
            <o:lock v:ext="edit" shapetype="f"/>
          </v:shape>
        </w:pict>
      </w:r>
      <w:r w:rsidR="00F81208">
        <w:rPr>
          <w:rFonts w:ascii="Times New Roman" w:hAnsi="Times New Roman"/>
          <w:color w:val="000000" w:themeColor="text1"/>
          <w:sz w:val="24"/>
          <w:szCs w:val="24"/>
          <w:lang w:val="ru-RU"/>
        </w:rPr>
        <w:tab/>
      </w:r>
    </w:p>
    <w:p w:rsidR="00F81208" w:rsidRDefault="00254329" w:rsidP="00F81208">
      <w:pPr>
        <w:ind w:left="5977" w:right="2881" w:hanging="91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54329">
        <w:rPr>
          <w:noProof/>
          <w:lang w:val="ru-RU" w:eastAsia="ru-RU"/>
        </w:rPr>
        <w:pict>
          <v:shape id="Прямая со стрелкой 168" o:spid="_x0000_s1046" type="#_x0000_t32" style="position:absolute;left:0;text-align:left;margin-left:574.35pt;margin-top:14.7pt;width:27.9pt;height:37.2pt;z-index:251715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" strokecolor="black [3040]">
            <v:stroke endarrow="block"/>
            <o:lock v:ext="edit" shapetype="f"/>
          </v:shape>
        </w:pict>
      </w:r>
      <w:r w:rsidRPr="00254329">
        <w:rPr>
          <w:noProof/>
          <w:lang w:val="ru-RU" w:eastAsia="ru-RU"/>
        </w:rPr>
        <w:pict>
          <v:shape id="Freeform 206" o:spid="_x0000_s1045" style="position:absolute;left:0;text-align:left;margin-left:418.8pt;margin-top:-12.05pt;width:6pt;height:6pt;flip:y;z-index:251701760;visibility:visible;mso-position-horizontal-relative:page;mso-position-vertical-relative:line" coordsize="76200,7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" adj="0,,0" path="m76200,76200l38100,,,76200r76200,xm76200,76200e" fillcolor="black" stroked="f" strokeweight="1pt">
            <v:stroke joinstyle="round"/>
            <v:formulas/>
            <v:path arrowok="t" o:connecttype="custom" o:connectlocs="76200,76200;38100,0;0,76200;76200,76200;76200,76200" o:connectangles="0,0,0,0,0"/>
            <w10:wrap anchorx="page"/>
          </v:shape>
        </w:pict>
      </w:r>
      <w:r w:rsidRPr="00254329">
        <w:rPr>
          <w:noProof/>
          <w:lang w:val="ru-RU" w:eastAsia="ru-RU"/>
        </w:rPr>
        <w:pict>
          <v:shape id="Freeform 207" o:spid="_x0000_s1044" style="position:absolute;left:0;text-align:left;margin-left:246.3pt;margin-top:-6.05pt;width:353.25pt;height:48pt;flip:y;z-index:-251621888;visibility:visible;mso-position-horizontal-relative:page;mso-position-vertical-relative:line;mso-height-relative:margin" coordsize="4486275,609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" adj="0,,0" path="m,508000v,4574,308,9143,924,13676c7731,571809,50988,609600,101564,609600r4283146,c4435286,609600,4478543,571809,4485350,521676v616,-4533,925,-9102,925,-13676l4486275,101600v,-4573,-309,-9142,-925,-13675c4478543,37792,4435286,,4384710,l101564,c50988,,7731,37792,924,87925,308,92458,,97027,,101600l,508000xm,508000e" filled="f">
            <v:stroke miterlimit="83231f" joinstyle="miter"/>
            <v:formulas/>
            <v:path arrowok="t" o:connecttype="custom" o:connectlocs="0,508000;924,521676;101564,609600;4384710,609600;4485350,521676;4486275,508000;4486275,101600;4485350,87925;4384710,0;101564,0;924,87925;0,101600;0,508000;0,508000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Рассмотрение заявления и документов, необходимых для  </w:t>
      </w:r>
    </w:p>
    <w:p w:rsidR="00F81208" w:rsidRPr="00D2532A" w:rsidRDefault="00254329" w:rsidP="00F81208">
      <w:pPr>
        <w:ind w:left="5977" w:right="2881" w:hanging="910"/>
        <w:rPr>
          <w:rFonts w:ascii="Times New Roman" w:hAnsi="Times New Roman" w:cs="Times New Roman"/>
          <w:color w:val="010302"/>
          <w:lang w:val="ru-RU"/>
        </w:rPr>
      </w:pPr>
      <w:r w:rsidRPr="00254329">
        <w:rPr>
          <w:noProof/>
          <w:lang w:val="ru-RU" w:eastAsia="ru-RU"/>
        </w:rPr>
        <w:pict>
          <v:shape id="AutoShape 19" o:spid="_x0000_s1043" style="position:absolute;left:0;text-align:left;margin-left:627.65pt;margin-top:12.65pt;width:150.25pt;height:53.8pt;flip:y;z-index:-251596288;visibility:visible;mso-position-horizontal-relative:page;mso-position-vertical-relative:line" coordsize="1908175,6838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" adj="0,,0" path="m,569912v,13105,2259,26113,6679,38450c22872,653559,65958,683894,113960,683894r1680254,c1842216,683894,1885302,653559,1901495,608362v4420,-12337,6680,-25345,6680,-38450l1908175,113982v,-13105,-2260,-26113,-6680,-38450c1885302,30335,1842216,,1794214,l113960,c65958,,22872,30335,6679,75532,2259,87869,,100877,,113982l,569912xm,569912e" filled="f">
            <v:stroke miterlimit="83231f" joinstyle="miter"/>
            <v:formulas/>
            <v:path arrowok="t" o:connecttype="custom" o:connectlocs="0,569384;6679,607798;113960,683260;1794214,683260;1901495,607798;1908175,569384;1908175,113876;1901495,75462;1794214,0;113960,0;6679,75462;0,113876;0,569384;0,569384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предоставления муниципальной услуги</w:t>
      </w:r>
    </w:p>
    <w:p w:rsidR="00F81208" w:rsidRDefault="00F81208" w:rsidP="00F81208">
      <w:pPr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F1D84" w:rsidRDefault="00254329" w:rsidP="000F1D84">
      <w:pPr>
        <w:ind w:left="-426" w:right="-280" w:firstLine="1219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54329">
        <w:rPr>
          <w:noProof/>
          <w:lang w:val="ru-RU" w:eastAsia="ru-RU"/>
        </w:rPr>
        <w:pict>
          <v:shape id="Freeform 208" o:spid="_x0000_s1042" style="position:absolute;left:0;text-align:left;margin-left:421.8pt;margin-top:.65pt;width:0;height:16.55pt;flip:y;z-index:25170483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210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" path="m,210502l,e" filled="f" strokeweight="1pt">
            <v:path arrowok="t"/>
            <w10:wrap anchorx="page"/>
          </v:shape>
        </w:pict>
      </w:r>
      <w:r w:rsidR="000F1D84">
        <w:rPr>
          <w:rFonts w:ascii="Times New Roman" w:hAnsi="Times New Roman"/>
          <w:color w:val="000000" w:themeColor="text1"/>
          <w:sz w:val="24"/>
          <w:szCs w:val="24"/>
          <w:lang w:val="ru-RU"/>
        </w:rPr>
        <w:tab/>
      </w:r>
      <w:r w:rsidR="000F1D84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Решение об отказе вприеме </w:t>
      </w:r>
    </w:p>
    <w:p w:rsidR="00F81208" w:rsidRDefault="000F1D84" w:rsidP="000F1D84">
      <w:pPr>
        <w:tabs>
          <w:tab w:val="right" w:pos="13467"/>
        </w:tabs>
        <w:spacing w:after="222"/>
        <w:ind w:left="12333" w:right="206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документов</w:t>
      </w:r>
    </w:p>
    <w:p w:rsidR="00F81208" w:rsidRPr="00D2532A" w:rsidRDefault="00254329" w:rsidP="00F81208">
      <w:pPr>
        <w:ind w:left="5240" w:right="2881"/>
        <w:rPr>
          <w:rFonts w:ascii="Times New Roman" w:hAnsi="Times New Roman" w:cs="Times New Roman"/>
          <w:color w:val="010302"/>
          <w:lang w:val="ru-RU"/>
        </w:rPr>
      </w:pPr>
      <w:r w:rsidRPr="00254329">
        <w:rPr>
          <w:noProof/>
          <w:lang w:val="ru-RU" w:eastAsia="ru-RU"/>
        </w:rPr>
        <w:pict>
          <v:shape id="Freeform 209" o:spid="_x0000_s1041" style="position:absolute;left:0;text-align:left;margin-left:418.8pt;margin-top:-11.5pt;width:6pt;height:6pt;flip:y;z-index:251703808;visibility:visible;mso-position-horizontal-relative:page;mso-position-vertical-relative:line" coordsize="76200,7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" adj="0,,0" path="m76200,76200l38100,,,76200r76200,xm76200,76200e" fillcolor="black" stroked="f" strokeweight="1pt">
            <v:stroke joinstyle="round"/>
            <v:formulas/>
            <v:path arrowok="t" o:connecttype="custom" o:connectlocs="76200,76200;38100,0;0,76200;76200,76200;76200,76200" o:connectangles="0,0,0,0,0"/>
            <w10:wrap anchorx="page"/>
          </v:shape>
        </w:pict>
      </w:r>
      <w:r w:rsidRPr="00254329">
        <w:rPr>
          <w:noProof/>
          <w:lang w:val="ru-RU" w:eastAsia="ru-RU"/>
        </w:rPr>
        <w:pict>
          <v:shape id="Freeform 210" o:spid="_x0000_s1040" style="position:absolute;left:0;text-align:left;margin-left:246.3pt;margin-top:-5.5pt;width:353.25pt;height:28.5pt;flip:y;z-index:-251620864;visibility:visible;mso-position-horizontal-relative:page;mso-position-vertical-relative:line" coordsize="4486275,3619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" adj="0,,0" path="m,301624v,1617,64,3233,194,4844c2701,337637,29010,361949,60232,361949r4365810,c4457263,361949,4483573,337637,4486080,306468v129,-1611,195,-3227,195,-4844l4486275,60325v,-1617,-66,-3233,-195,-4844c4483573,24312,4457263,,4426042,l60232,c29010,,2701,24312,194,55481,64,57092,,58708,,60325l,301624xm,301624e" filled="f">
            <v:stroke miterlimit="83231f" joinstyle="miter"/>
            <v:formulas/>
            <v:path arrowok="t" o:connecttype="custom" o:connectlocs="0,301625;194,306469;60232,361950;4426042,361950;4486080,306469;4486275,301625;4486275,60325;4486080,55481;4426042,0;60232,0;194,55481;0,60325;0,301625;0,301625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Межведомственное информационное взаимодействие  </w:t>
      </w:r>
    </w:p>
    <w:p w:rsidR="00F81208" w:rsidRDefault="00254329" w:rsidP="00F81208">
      <w:pPr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254329">
        <w:rPr>
          <w:noProof/>
          <w:lang w:val="ru-RU" w:eastAsia="ru-RU"/>
        </w:rPr>
        <w:pict>
          <v:shape id="Freeform 211" o:spid="_x0000_s1039" style="position:absolute;margin-left:421.8pt;margin-top:9.7pt;width:0;height:16.55pt;flip:y;z-index:25170688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210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" path="m,210502l,e" filled="f" strokeweight="1pt">
            <v:path arrowok="t"/>
            <w10:wrap anchorx="page"/>
          </v:shape>
        </w:pict>
      </w:r>
    </w:p>
    <w:p w:rsidR="00F81208" w:rsidRDefault="00254329" w:rsidP="00F81208">
      <w:pPr>
        <w:spacing w:after="112"/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254329">
        <w:rPr>
          <w:noProof/>
          <w:lang w:val="ru-RU" w:eastAsia="ru-RU"/>
        </w:rPr>
        <w:pict>
          <v:shape id="Freeform 212" o:spid="_x0000_s1038" style="position:absolute;margin-left:418.8pt;margin-top:8.65pt;width:6pt;height:6pt;flip:y;z-index:251705856;visibility:visible;mso-position-horizontal-relative:page" coordsize="76200,7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" adj="0,,0" path="m76200,76200l38100,,,76200r76200,xm76200,76200e" fillcolor="black" stroked="f" strokeweight="1pt">
            <v:stroke joinstyle="round"/>
            <v:formulas/>
            <v:path arrowok="t" o:connecttype="custom" o:connectlocs="76200,76200;38100,0;0,76200;76200,76200;76200,76200" o:connectangles="0,0,0,0,0"/>
            <w10:wrap anchorx="page"/>
          </v:shape>
        </w:pict>
      </w:r>
    </w:p>
    <w:p w:rsidR="00F81208" w:rsidRPr="00D2532A" w:rsidRDefault="00254329" w:rsidP="00F81208">
      <w:pPr>
        <w:ind w:left="5615" w:right="2881"/>
        <w:rPr>
          <w:rFonts w:ascii="Times New Roman" w:hAnsi="Times New Roman" w:cs="Times New Roman"/>
          <w:color w:val="010302"/>
          <w:lang w:val="ru-RU"/>
        </w:rPr>
      </w:pPr>
      <w:r w:rsidRPr="00254329">
        <w:rPr>
          <w:noProof/>
          <w:lang w:val="ru-RU" w:eastAsia="ru-RU"/>
        </w:rPr>
        <w:pict>
          <v:shape id="Freeform 213" o:spid="_x0000_s1037" style="position:absolute;left:0;text-align:left;margin-left:246.3pt;margin-top:-5.5pt;width:353.25pt;height:28.5pt;flip:y;z-index:-251619840;visibility:visible;mso-position-horizontal-relative:page;mso-position-vertical-relative:line" coordsize="4486275,3619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" adj="0,,0" path="m,301624v,1617,64,3233,194,4844c2701,337637,29010,361949,60232,361949r4365810,c4457263,361949,4483573,337637,4486080,306468v129,-1611,195,-3227,195,-4844l4486275,60325v,-1617,-66,-3233,-195,-4844c4483573,24312,4457263,,4426042,l60232,c29010,,2701,24312,194,55481,64,57092,,58708,,60325l,301624xm,301624e" filled="f">
            <v:stroke miterlimit="83231f" joinstyle="miter"/>
            <v:formulas/>
            <v:path arrowok="t" o:connecttype="custom" o:connectlocs="0,301625;194,306469;60232,361950;4426042,361950;4486080,306469;4486275,301625;4486275,60325;4486080,55481;4426042,0;60232,0;194,55481;0,60325;0,301625;0,301625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Подготовка результата муниципальной услуги  </w:t>
      </w:r>
    </w:p>
    <w:p w:rsidR="00F81208" w:rsidRDefault="00254329" w:rsidP="00F81208">
      <w:pPr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254329">
        <w:rPr>
          <w:noProof/>
          <w:lang w:val="ru-RU" w:eastAsia="ru-RU"/>
        </w:rPr>
        <w:pict>
          <v:shape id="Freeform 214" o:spid="_x0000_s1036" style="position:absolute;margin-left:421.8pt;margin-top:9.7pt;width:0;height:16.55pt;flip:y;z-index:25170892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210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" path="m,210502l,e" filled="f" strokeweight="1pt">
            <v:path arrowok="t"/>
            <w10:wrap anchorx="page"/>
          </v:shape>
        </w:pict>
      </w:r>
    </w:p>
    <w:p w:rsidR="00F81208" w:rsidRDefault="00254329" w:rsidP="00F81208">
      <w:pPr>
        <w:spacing w:after="128"/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254329">
        <w:rPr>
          <w:noProof/>
          <w:lang w:val="ru-RU" w:eastAsia="ru-RU"/>
        </w:rPr>
        <w:pict>
          <v:shape id="Freeform 215" o:spid="_x0000_s1035" style="position:absolute;margin-left:418.8pt;margin-top:8.65pt;width:6pt;height:6pt;flip:y;z-index:251707904;visibility:visible;mso-position-horizontal-relative:page" coordsize="76200,7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" adj="0,,0" path="m76200,76200l38100,,,76200r76200,xm76200,76200e" fillcolor="black" stroked="f" strokeweight="1pt">
            <v:stroke joinstyle="round"/>
            <v:formulas/>
            <v:path arrowok="t" o:connecttype="custom" o:connectlocs="76200,76200;38100,0;0,76200;76200,76200;76200,76200" o:connectangles="0,0,0,0,0"/>
            <w10:wrap anchorx="page"/>
          </v:shape>
        </w:pict>
      </w:r>
    </w:p>
    <w:p w:rsidR="00F81208" w:rsidRPr="00D2532A" w:rsidRDefault="00254329" w:rsidP="00F81208">
      <w:pPr>
        <w:ind w:left="5262" w:right="2881"/>
        <w:rPr>
          <w:rFonts w:ascii="Times New Roman" w:hAnsi="Times New Roman" w:cs="Times New Roman"/>
          <w:color w:val="010302"/>
          <w:lang w:val="ru-RU"/>
        </w:rPr>
      </w:pPr>
      <w:r w:rsidRPr="00254329">
        <w:rPr>
          <w:noProof/>
          <w:lang w:val="ru-RU" w:eastAsia="ru-RU"/>
        </w:rPr>
        <w:pict>
          <v:shape id="Freeform 216" o:spid="_x0000_s1034" style="position:absolute;left:0;text-align:left;margin-left:246.3pt;margin-top:-5.55pt;width:353.25pt;height:29.25pt;flip:y;z-index:-251618816;visibility:visible;mso-position-horizontal-relative:page;mso-position-vertical-relative:line" coordsize="448627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" adj="0,,0" path="m,309563v,1705,70,3409,210,5108c2853,346602,29862,371475,61893,371475r4362487,c4456412,371475,4483421,346602,4486063,314671v141,-1699,212,-3403,212,-5108l4486275,61913v,-1705,-71,-3409,-212,-5108c4483421,24874,4456412,,4424380,l61893,c29862,,2853,24874,210,56805,70,58504,,60208,,61913l,309563xm,309563e" filled="f">
            <v:stroke miterlimit="83231f" joinstyle="miter"/>
            <v:formulas/>
            <v:path arrowok="t" o:connecttype="custom" o:connectlocs="0,309563;210,314671;61893,371475;4424380,371475;4486063,314671;4486275,309563;4486275,61913;4486063,56805;4424380,0;61893,0;210,56805;0,61913;0,309563;0,309563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Выдача заявителю результата муниципальной </w:t>
      </w:r>
      <w:r w:rsidR="00F81208" w:rsidRPr="00D2532A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услуги</w:t>
      </w:r>
      <w:r w:rsidRPr="00254329">
        <w:rPr>
          <w:noProof/>
          <w:lang w:val="ru-RU" w:eastAsia="ru-RU"/>
        </w:rPr>
        <w:pict>
          <v:shape id="Freeform 217" o:spid="_x0000_s1033" style="position:absolute;left:0;text-align:left;margin-left:316.8pt;margin-top:23.7pt;width:0;height:16.55pt;flip:y;z-index:25171097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210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" path="m,210502l,e" filled="f" strokeweight="1pt">
            <v:path arrowok="t"/>
            <w10:wrap anchorx="page"/>
          </v:shape>
        </w:pict>
      </w:r>
      <w:r w:rsidRPr="00254329">
        <w:rPr>
          <w:noProof/>
          <w:lang w:val="ru-RU" w:eastAsia="ru-RU"/>
        </w:rPr>
        <w:pict>
          <v:shape id="Freeform 218" o:spid="_x0000_s1032" style="position:absolute;left:0;text-align:left;margin-left:485.9pt;margin-top:27.45pt;width:0;height:16.55pt;flip:y;z-index:25171302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210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" path="m,210502l,e" filled="f" strokeweight="1pt">
            <v:path arrowok="t"/>
            <w10:wrap anchorx="page"/>
          </v:shape>
        </w:pict>
      </w:r>
      <w:r w:rsidRPr="00254329">
        <w:rPr>
          <w:noProof/>
          <w:lang w:val="ru-RU" w:eastAsia="ru-RU"/>
        </w:rPr>
        <w:pict>
          <v:shape id="Freeform 219" o:spid="_x0000_s1031" style="position:absolute;left:0;text-align:left;margin-left:313.8pt;margin-top:36.45pt;width:6pt;height:6pt;flip:y;z-index:251709952;visibility:visible;mso-position-horizontal-relative:page;mso-position-vertical-relative:text" coordsize="76200,7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" adj="0,,0" path="m76200,76200l38100,,,76200r76200,xm76200,76200e" fillcolor="black" stroked="f" strokeweight="1pt">
            <v:stroke joinstyle="round"/>
            <v:formulas/>
            <v:path arrowok="t" o:connecttype="custom" o:connectlocs="76200,76200;38100,0;0,76200;76200,76200;76200,76200" o:connectangles="0,0,0,0,0"/>
            <w10:wrap anchorx="page"/>
          </v:shape>
        </w:pict>
      </w:r>
      <w:r w:rsidRPr="00254329">
        <w:rPr>
          <w:noProof/>
          <w:lang w:val="ru-RU" w:eastAsia="ru-RU"/>
        </w:rPr>
        <w:pict>
          <v:shape id="Freeform 220" o:spid="_x0000_s1030" style="position:absolute;left:0;text-align:left;margin-left:482.9pt;margin-top:40.2pt;width:6pt;height:6pt;flip:y;z-index:251712000;visibility:visible;mso-position-horizontal-relative:page;mso-position-vertical-relative:text" coordsize="76200,7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" adj="0,,0" path="m76200,76200l38100,,,76200r76200,xm76200,76200e" fillcolor="black" stroked="f" strokeweight="1pt">
            <v:stroke joinstyle="round"/>
            <v:formulas/>
            <v:path arrowok="t" o:connecttype="custom" o:connectlocs="76200,76200;38100,0;0,76200;76200,76200;76200,76200" o:connectangles="0,0,0,0,0"/>
            <w10:wrap anchorx="page"/>
          </v:shape>
        </w:pict>
      </w:r>
    </w:p>
    <w:p w:rsidR="00F81208" w:rsidRPr="00F81208" w:rsidRDefault="00F81208" w:rsidP="00F81208">
      <w:pPr>
        <w:ind w:right="2881"/>
        <w:rPr>
          <w:rFonts w:ascii="Times New Roman" w:hAnsi="Times New Roman"/>
          <w:b/>
          <w:color w:val="000000" w:themeColor="text1"/>
          <w:sz w:val="1"/>
          <w:szCs w:val="1"/>
          <w:lang w:val="ru-RU"/>
        </w:rPr>
      </w:pPr>
    </w:p>
    <w:p w:rsidR="00F81208" w:rsidRDefault="00F81208" w:rsidP="00F81208">
      <w:pPr>
        <w:ind w:left="5087" w:right="2881" w:hanging="2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1208" w:rsidRDefault="00F81208" w:rsidP="00F81208">
      <w:pPr>
        <w:ind w:left="5087" w:right="2881" w:hanging="2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1208" w:rsidRDefault="00254329" w:rsidP="00F81208">
      <w:pPr>
        <w:ind w:left="5087" w:right="2881" w:hanging="2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54329"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9" type="#_x0000_t202" style="position:absolute;left:0;text-align:left;margin-left:373.05pt;margin-top:4.65pt;width:250pt;height:53.8pt;z-index:25172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" fillcolor="white [3201]" stroked="f" strokeweight=".5pt">
            <v:path arrowok="t"/>
            <v:textbox>
              <w:txbxContent>
                <w:p w:rsidR="002557C4" w:rsidRPr="000F1D84" w:rsidRDefault="002557C4" w:rsidP="000F1D84">
                  <w:pPr>
                    <w:rPr>
                      <w:lang w:val="ru-RU"/>
                    </w:rPr>
                  </w:pPr>
                  <w:r w:rsidRPr="000F1D84">
                    <w:rPr>
                      <w:lang w:val="ru-RU"/>
                    </w:rPr>
                    <w:t xml:space="preserve">Выдача решений о  </w:t>
                  </w:r>
                </w:p>
                <w:p w:rsidR="002557C4" w:rsidRPr="000F1D84" w:rsidRDefault="002557C4" w:rsidP="000F1D84">
                  <w:pPr>
                    <w:rPr>
                      <w:lang w:val="ru-RU"/>
                    </w:rPr>
                  </w:pPr>
                  <w:r w:rsidRPr="000F1D84">
                    <w:rPr>
                      <w:lang w:val="ru-RU"/>
                    </w:rPr>
                    <w:t>предварительном согласовании  предоставления земельного  участка и об утверждении СРЗУ</w:t>
                  </w:r>
                </w:p>
              </w:txbxContent>
            </v:textbox>
          </v:shape>
        </w:pict>
      </w:r>
      <w:r w:rsidRPr="00254329">
        <w:rPr>
          <w:noProof/>
          <w:lang w:val="ru-RU" w:eastAsia="ru-RU"/>
        </w:rPr>
        <w:pict>
          <v:shape id="Freeform 227" o:spid="_x0000_s1028" style="position:absolute;left:0;text-align:left;margin-left:242.2pt;margin-top:4.25pt;width:150.25pt;height:53.8pt;flip:y;z-index:-251616768;visibility:visible;mso-position-horizontal-relative:page;mso-position-vertical-relative:line" coordsize="1908175,6838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" adj="0,,0" path="m,569912v,13105,2259,26113,6679,38450c22872,653559,65958,683894,113960,683894r1680254,c1842216,683894,1885302,653559,1901495,608362v4420,-12337,6680,-25345,6680,-38450l1908175,113982v,-13105,-2260,-26113,-6680,-38450c1885302,30335,1842216,,1794214,l113960,c65958,,22872,30335,6679,75532,2259,87869,,100877,,113982l,569912xm,569912e" filled="f">
            <v:stroke miterlimit="83231f" joinstyle="miter"/>
            <v:formulas/>
            <v:path arrowok="t" o:connecttype="custom" o:connectlocs="0,569384;6679,607798;113960,683260;1794214,683260;1901495,607798;1908175,569384;1908175,113876;1901495,75462;1794214,0;113960,0;6679,75462;0,113876;0,569384;0,569384" o:connectangles="0,0,0,0,0,0,0,0,0,0,0,0,0,0"/>
            <w10:wrap anchorx="page"/>
          </v:shape>
        </w:pict>
      </w:r>
      <w:r w:rsidRPr="00254329">
        <w:rPr>
          <w:noProof/>
          <w:lang w:val="ru-RU" w:eastAsia="ru-RU"/>
        </w:rPr>
        <w:pict>
          <v:shape id="AutoShape 3" o:spid="_x0000_s1027" style="position:absolute;left:0;text-align:left;margin-left:401pt;margin-top:4.65pt;width:265pt;height:53.8pt;flip:y;z-index:-251593216;visibility:visible;mso-position-horizontal-relative:page;mso-position-vertical-relative:line;mso-width-relative:margin" coordsize="1908175,6838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" adj="0,,0" path="m,569912v,13105,2259,26113,6679,38450c22872,653559,65958,683894,113960,683894r1680254,c1842216,683894,1885302,653559,1901495,608362v4420,-12337,6680,-25345,6680,-38450l1908175,113982v,-13105,-2260,-26113,-6680,-38450c1885302,30335,1842216,,1794214,l113960,c65958,,22872,30335,6679,75532,2259,87869,,100877,,113982l,569912xm,569912e" filled="f">
            <v:stroke miterlimit="83231f" joinstyle="miter"/>
            <v:formulas/>
            <v:path arrowok="t" o:connecttype="custom" o:connectlocs="0,569384;11780,607798;200994,683260;3164504,683260;3353718,607798;3365500,569384;3365500,113876;3353718,75462;3164504,0;200994,0;11780,75462;0,113876;0,569384;0,569384" o:connectangles="0,0,0,0,0,0,0,0,0,0,0,0,0,0"/>
            <w10:wrap anchorx="page"/>
          </v:shape>
        </w:pict>
      </w:r>
    </w:p>
    <w:p w:rsidR="00F81208" w:rsidRDefault="00F81208" w:rsidP="00F81208">
      <w:pPr>
        <w:ind w:left="5087" w:right="2881" w:hanging="2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Решение об отказе в </w:t>
      </w:r>
    </w:p>
    <w:p w:rsidR="00F81208" w:rsidRPr="00D2532A" w:rsidRDefault="00F81208" w:rsidP="00F81208">
      <w:pPr>
        <w:ind w:left="5087" w:right="2881" w:hanging="219"/>
        <w:rPr>
          <w:rFonts w:ascii="Times New Roman" w:hAnsi="Times New Roman" w:cs="Times New Roman"/>
          <w:color w:val="010302"/>
          <w:lang w:val="ru-RU"/>
        </w:rPr>
      </w:pPr>
      <w:r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предоставлении  </w:t>
      </w:r>
    </w:p>
    <w:p w:rsidR="00F81208" w:rsidRPr="00D2532A" w:rsidRDefault="00F81208" w:rsidP="000F1D84">
      <w:pPr>
        <w:ind w:left="4718" w:right="2881"/>
        <w:rPr>
          <w:rFonts w:ascii="Times New Roman" w:hAnsi="Times New Roman" w:cs="Times New Roman"/>
          <w:color w:val="010302"/>
          <w:lang w:val="ru-RU"/>
        </w:rPr>
        <w:sectPr w:rsidR="00F81208" w:rsidRPr="00D2532A" w:rsidSect="000F1D84">
          <w:headerReference w:type="default" r:id="rId69"/>
          <w:type w:val="continuous"/>
          <w:pgSz w:w="16846" w:h="11913" w:orient="landscape"/>
          <w:pgMar w:top="340" w:right="249" w:bottom="272" w:left="499" w:header="709" w:footer="709" w:gutter="0"/>
          <w:cols w:space="687"/>
          <w:docGrid w:linePitch="360"/>
        </w:sectPr>
      </w:pPr>
      <w:r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муниципальной </w:t>
      </w:r>
      <w:r w:rsidRPr="00D2532A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услуги</w:t>
      </w:r>
      <w:r>
        <w:rPr>
          <w:rFonts w:ascii="Times New Roman" w:hAnsi="Times New Roman" w:cs="Times New Roman"/>
          <w:color w:val="010302"/>
          <w:lang w:val="ru-RU"/>
        </w:rPr>
        <w:tab/>
      </w:r>
      <w:r>
        <w:rPr>
          <w:rFonts w:ascii="Times New Roman" w:hAnsi="Times New Roman" w:cs="Times New Roman"/>
          <w:color w:val="010302"/>
          <w:lang w:val="ru-RU"/>
        </w:rPr>
        <w:tab/>
      </w:r>
    </w:p>
    <w:p w:rsidR="000F1D84" w:rsidRPr="000F1D84" w:rsidRDefault="000F1D84" w:rsidP="00E73472">
      <w:pPr>
        <w:rPr>
          <w:lang w:val="ru-RU"/>
        </w:rPr>
      </w:pPr>
    </w:p>
    <w:sectPr w:rsidR="000F1D84" w:rsidRPr="000F1D84" w:rsidSect="00F81208">
      <w:pgSz w:w="16846" w:h="11913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3CF" w:rsidRDefault="00E153CF" w:rsidP="00E94E27">
      <w:r>
        <w:separator/>
      </w:r>
    </w:p>
  </w:endnote>
  <w:endnote w:type="continuationSeparator" w:id="1">
    <w:p w:rsidR="00E153CF" w:rsidRDefault="00E153CF" w:rsidP="00E94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3CF" w:rsidRDefault="00E153CF" w:rsidP="00E94E27">
      <w:r>
        <w:separator/>
      </w:r>
    </w:p>
  </w:footnote>
  <w:footnote w:type="continuationSeparator" w:id="1">
    <w:p w:rsidR="00E153CF" w:rsidRDefault="00E153CF" w:rsidP="00E94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15897"/>
      <w:docPartObj>
        <w:docPartGallery w:val="Page Numbers (Top of Page)"/>
        <w:docPartUnique/>
      </w:docPartObj>
    </w:sdtPr>
    <w:sdtContent>
      <w:p w:rsidR="002557C4" w:rsidRDefault="002557C4">
        <w:pPr>
          <w:pStyle w:val="a7"/>
          <w:jc w:val="center"/>
        </w:pPr>
        <w:r w:rsidRPr="00A066AF">
          <w:rPr>
            <w:sz w:val="24"/>
            <w:szCs w:val="24"/>
          </w:rPr>
          <w:fldChar w:fldCharType="begin"/>
        </w:r>
        <w:r w:rsidRPr="00A066AF">
          <w:rPr>
            <w:sz w:val="24"/>
            <w:szCs w:val="24"/>
          </w:rPr>
          <w:instrText>PAGE   \* MERGEFORMAT</w:instrText>
        </w:r>
        <w:r w:rsidRPr="00A066AF">
          <w:rPr>
            <w:sz w:val="24"/>
            <w:szCs w:val="24"/>
          </w:rPr>
          <w:fldChar w:fldCharType="separate"/>
        </w:r>
        <w:r w:rsidR="007E0D1C" w:rsidRPr="007E0D1C">
          <w:rPr>
            <w:noProof/>
            <w:sz w:val="24"/>
            <w:szCs w:val="24"/>
            <w:lang w:val="ru-RU"/>
          </w:rPr>
          <w:t>78</w:t>
        </w:r>
        <w:r w:rsidRPr="00A066AF">
          <w:rPr>
            <w:sz w:val="24"/>
            <w:szCs w:val="24"/>
          </w:rPr>
          <w:fldChar w:fldCharType="end"/>
        </w:r>
      </w:p>
    </w:sdtContent>
  </w:sdt>
  <w:p w:rsidR="002557C4" w:rsidRDefault="002557C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7C4" w:rsidRPr="001036FE" w:rsidRDefault="002557C4" w:rsidP="009C0DDA">
    <w:pPr>
      <w:ind w:left="8505"/>
      <w:jc w:val="center"/>
      <w:rPr>
        <w:rFonts w:ascii="Times New Roman" w:hAnsi="Times New Roman"/>
        <w:color w:val="000000" w:themeColor="text1"/>
        <w:sz w:val="24"/>
        <w:szCs w:val="24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998"/>
    <w:multiLevelType w:val="hybridMultilevel"/>
    <w:tmpl w:val="08307F4A"/>
    <w:lvl w:ilvl="0" w:tplc="13CAA2F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6240D0"/>
    <w:multiLevelType w:val="hybridMultilevel"/>
    <w:tmpl w:val="22824E54"/>
    <w:lvl w:ilvl="0" w:tplc="BA9ED288">
      <w:start w:val="1"/>
      <w:numFmt w:val="decimal"/>
      <w:lvlText w:val="%1."/>
      <w:lvlJc w:val="left"/>
      <w:pPr>
        <w:ind w:left="20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13846B1B"/>
    <w:multiLevelType w:val="hybridMultilevel"/>
    <w:tmpl w:val="5B8EACCC"/>
    <w:lvl w:ilvl="0" w:tplc="87AC3A7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B27D44"/>
    <w:multiLevelType w:val="hybridMultilevel"/>
    <w:tmpl w:val="CC567C4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2F051FD"/>
    <w:multiLevelType w:val="hybridMultilevel"/>
    <w:tmpl w:val="8D0EC688"/>
    <w:lvl w:ilvl="0" w:tplc="E978243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F65944"/>
    <w:multiLevelType w:val="hybridMultilevel"/>
    <w:tmpl w:val="3B4E8818"/>
    <w:lvl w:ilvl="0" w:tplc="B6AEE73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3790E"/>
    <w:rsid w:val="00010F17"/>
    <w:rsid w:val="000123C1"/>
    <w:rsid w:val="00016D04"/>
    <w:rsid w:val="0002020B"/>
    <w:rsid w:val="00023E64"/>
    <w:rsid w:val="00026A0F"/>
    <w:rsid w:val="00036709"/>
    <w:rsid w:val="000475B9"/>
    <w:rsid w:val="0005443D"/>
    <w:rsid w:val="00054A60"/>
    <w:rsid w:val="00063795"/>
    <w:rsid w:val="000A192C"/>
    <w:rsid w:val="000B2EFD"/>
    <w:rsid w:val="000C0B6E"/>
    <w:rsid w:val="000C0CAA"/>
    <w:rsid w:val="000D1854"/>
    <w:rsid w:val="000D3FA8"/>
    <w:rsid w:val="000E3FA4"/>
    <w:rsid w:val="000F1D84"/>
    <w:rsid w:val="00110736"/>
    <w:rsid w:val="00142388"/>
    <w:rsid w:val="00145AF8"/>
    <w:rsid w:val="00162B23"/>
    <w:rsid w:val="00170293"/>
    <w:rsid w:val="001875F9"/>
    <w:rsid w:val="00191029"/>
    <w:rsid w:val="001913A6"/>
    <w:rsid w:val="00192241"/>
    <w:rsid w:val="0019515A"/>
    <w:rsid w:val="00195C08"/>
    <w:rsid w:val="001A3A8C"/>
    <w:rsid w:val="001A4D9C"/>
    <w:rsid w:val="001B090E"/>
    <w:rsid w:val="001B0F97"/>
    <w:rsid w:val="001B4003"/>
    <w:rsid w:val="001D39BB"/>
    <w:rsid w:val="001E73A7"/>
    <w:rsid w:val="001F3F82"/>
    <w:rsid w:val="00201622"/>
    <w:rsid w:val="00211DE6"/>
    <w:rsid w:val="00214C56"/>
    <w:rsid w:val="002220EB"/>
    <w:rsid w:val="00225638"/>
    <w:rsid w:val="002257A8"/>
    <w:rsid w:val="002273C9"/>
    <w:rsid w:val="0024100E"/>
    <w:rsid w:val="00254329"/>
    <w:rsid w:val="002557C4"/>
    <w:rsid w:val="00262DC2"/>
    <w:rsid w:val="00281CFA"/>
    <w:rsid w:val="002923EA"/>
    <w:rsid w:val="00292C91"/>
    <w:rsid w:val="002945B4"/>
    <w:rsid w:val="002A5FB1"/>
    <w:rsid w:val="002B5787"/>
    <w:rsid w:val="002C3555"/>
    <w:rsid w:val="002C73D6"/>
    <w:rsid w:val="002D256C"/>
    <w:rsid w:val="002D5135"/>
    <w:rsid w:val="002E4772"/>
    <w:rsid w:val="002E5817"/>
    <w:rsid w:val="002F6BB0"/>
    <w:rsid w:val="003227A6"/>
    <w:rsid w:val="00335DA7"/>
    <w:rsid w:val="00340E82"/>
    <w:rsid w:val="003459AF"/>
    <w:rsid w:val="00362BCF"/>
    <w:rsid w:val="00365C49"/>
    <w:rsid w:val="0037268F"/>
    <w:rsid w:val="00372C28"/>
    <w:rsid w:val="00373429"/>
    <w:rsid w:val="00384ECB"/>
    <w:rsid w:val="00385D0E"/>
    <w:rsid w:val="003971F9"/>
    <w:rsid w:val="003A1C92"/>
    <w:rsid w:val="003A4837"/>
    <w:rsid w:val="003E0C24"/>
    <w:rsid w:val="003F05B2"/>
    <w:rsid w:val="003F562A"/>
    <w:rsid w:val="004032CA"/>
    <w:rsid w:val="00407689"/>
    <w:rsid w:val="00407FF9"/>
    <w:rsid w:val="00423F9B"/>
    <w:rsid w:val="004248B6"/>
    <w:rsid w:val="00431392"/>
    <w:rsid w:val="00432BFA"/>
    <w:rsid w:val="00434BA3"/>
    <w:rsid w:val="00435105"/>
    <w:rsid w:val="004475A3"/>
    <w:rsid w:val="004668A0"/>
    <w:rsid w:val="00471DEC"/>
    <w:rsid w:val="004A6C45"/>
    <w:rsid w:val="004C7902"/>
    <w:rsid w:val="004F3B47"/>
    <w:rsid w:val="00506B52"/>
    <w:rsid w:val="00524EE5"/>
    <w:rsid w:val="00536626"/>
    <w:rsid w:val="00552883"/>
    <w:rsid w:val="00554E26"/>
    <w:rsid w:val="00557D77"/>
    <w:rsid w:val="00593845"/>
    <w:rsid w:val="0059436A"/>
    <w:rsid w:val="005B689B"/>
    <w:rsid w:val="005C00D6"/>
    <w:rsid w:val="005C1AC2"/>
    <w:rsid w:val="005D052F"/>
    <w:rsid w:val="005D3D2E"/>
    <w:rsid w:val="005D5F57"/>
    <w:rsid w:val="005D75C2"/>
    <w:rsid w:val="005E5285"/>
    <w:rsid w:val="005F56FA"/>
    <w:rsid w:val="00604DD1"/>
    <w:rsid w:val="00606834"/>
    <w:rsid w:val="00621694"/>
    <w:rsid w:val="006320F9"/>
    <w:rsid w:val="0063692D"/>
    <w:rsid w:val="006622B2"/>
    <w:rsid w:val="00674274"/>
    <w:rsid w:val="006775BB"/>
    <w:rsid w:val="00680919"/>
    <w:rsid w:val="00684516"/>
    <w:rsid w:val="006850FE"/>
    <w:rsid w:val="006901DC"/>
    <w:rsid w:val="006A1B23"/>
    <w:rsid w:val="006A654A"/>
    <w:rsid w:val="006B1F7C"/>
    <w:rsid w:val="006B44C1"/>
    <w:rsid w:val="006C090A"/>
    <w:rsid w:val="006E5369"/>
    <w:rsid w:val="00714225"/>
    <w:rsid w:val="00720A41"/>
    <w:rsid w:val="00721780"/>
    <w:rsid w:val="00723349"/>
    <w:rsid w:val="0072456D"/>
    <w:rsid w:val="007256D5"/>
    <w:rsid w:val="00741099"/>
    <w:rsid w:val="00746417"/>
    <w:rsid w:val="00774A42"/>
    <w:rsid w:val="00777395"/>
    <w:rsid w:val="007812B2"/>
    <w:rsid w:val="0079596F"/>
    <w:rsid w:val="007A6A48"/>
    <w:rsid w:val="007B27D6"/>
    <w:rsid w:val="007B53B3"/>
    <w:rsid w:val="007B6FB5"/>
    <w:rsid w:val="007C381C"/>
    <w:rsid w:val="007C3D38"/>
    <w:rsid w:val="007D10E3"/>
    <w:rsid w:val="007D72B5"/>
    <w:rsid w:val="007E0D1C"/>
    <w:rsid w:val="007E6461"/>
    <w:rsid w:val="007E668E"/>
    <w:rsid w:val="00812539"/>
    <w:rsid w:val="00832DE0"/>
    <w:rsid w:val="0083605F"/>
    <w:rsid w:val="00865402"/>
    <w:rsid w:val="008740B9"/>
    <w:rsid w:val="00884A54"/>
    <w:rsid w:val="008866BF"/>
    <w:rsid w:val="008C0AA1"/>
    <w:rsid w:val="008C16BB"/>
    <w:rsid w:val="008E4649"/>
    <w:rsid w:val="008E49C0"/>
    <w:rsid w:val="008F298F"/>
    <w:rsid w:val="00905A8F"/>
    <w:rsid w:val="00911509"/>
    <w:rsid w:val="00921401"/>
    <w:rsid w:val="0093790E"/>
    <w:rsid w:val="00957A9D"/>
    <w:rsid w:val="009832F4"/>
    <w:rsid w:val="009905DC"/>
    <w:rsid w:val="009919C0"/>
    <w:rsid w:val="00994D9E"/>
    <w:rsid w:val="00995CD0"/>
    <w:rsid w:val="009B7B11"/>
    <w:rsid w:val="009C0DDA"/>
    <w:rsid w:val="009E3BDD"/>
    <w:rsid w:val="00A00833"/>
    <w:rsid w:val="00A0576A"/>
    <w:rsid w:val="00A066AF"/>
    <w:rsid w:val="00A208D4"/>
    <w:rsid w:val="00A33043"/>
    <w:rsid w:val="00A339FC"/>
    <w:rsid w:val="00A5080D"/>
    <w:rsid w:val="00A543ED"/>
    <w:rsid w:val="00A57A6E"/>
    <w:rsid w:val="00A61D37"/>
    <w:rsid w:val="00A85818"/>
    <w:rsid w:val="00A9488F"/>
    <w:rsid w:val="00AA401D"/>
    <w:rsid w:val="00AB300D"/>
    <w:rsid w:val="00AD1391"/>
    <w:rsid w:val="00AD65EB"/>
    <w:rsid w:val="00AF4B72"/>
    <w:rsid w:val="00B000FC"/>
    <w:rsid w:val="00B12A8E"/>
    <w:rsid w:val="00B305BD"/>
    <w:rsid w:val="00B358D5"/>
    <w:rsid w:val="00B40EAD"/>
    <w:rsid w:val="00B418F3"/>
    <w:rsid w:val="00B41CA9"/>
    <w:rsid w:val="00B518A6"/>
    <w:rsid w:val="00B55EB4"/>
    <w:rsid w:val="00B57098"/>
    <w:rsid w:val="00B62E2D"/>
    <w:rsid w:val="00B67DCD"/>
    <w:rsid w:val="00B703A2"/>
    <w:rsid w:val="00B711EF"/>
    <w:rsid w:val="00B72072"/>
    <w:rsid w:val="00B74FD4"/>
    <w:rsid w:val="00B94CEF"/>
    <w:rsid w:val="00B9657D"/>
    <w:rsid w:val="00BD08DD"/>
    <w:rsid w:val="00BD37E9"/>
    <w:rsid w:val="00BE364D"/>
    <w:rsid w:val="00BE3DF3"/>
    <w:rsid w:val="00BE63F1"/>
    <w:rsid w:val="00BE652C"/>
    <w:rsid w:val="00BE7260"/>
    <w:rsid w:val="00BF088E"/>
    <w:rsid w:val="00BF38EC"/>
    <w:rsid w:val="00C06D95"/>
    <w:rsid w:val="00C11B8E"/>
    <w:rsid w:val="00C5224D"/>
    <w:rsid w:val="00C676B1"/>
    <w:rsid w:val="00C9478C"/>
    <w:rsid w:val="00CA0131"/>
    <w:rsid w:val="00CA1DAA"/>
    <w:rsid w:val="00CA3D23"/>
    <w:rsid w:val="00CB3C12"/>
    <w:rsid w:val="00CC39B3"/>
    <w:rsid w:val="00CC5C54"/>
    <w:rsid w:val="00D10D53"/>
    <w:rsid w:val="00D2286A"/>
    <w:rsid w:val="00D2532A"/>
    <w:rsid w:val="00D3216F"/>
    <w:rsid w:val="00D43FC4"/>
    <w:rsid w:val="00D5433D"/>
    <w:rsid w:val="00D546F3"/>
    <w:rsid w:val="00D87BAD"/>
    <w:rsid w:val="00DA1DF0"/>
    <w:rsid w:val="00DA4707"/>
    <w:rsid w:val="00DB0411"/>
    <w:rsid w:val="00DB2BB1"/>
    <w:rsid w:val="00DD0D37"/>
    <w:rsid w:val="00DD4104"/>
    <w:rsid w:val="00DF5019"/>
    <w:rsid w:val="00E022F8"/>
    <w:rsid w:val="00E153CF"/>
    <w:rsid w:val="00E24D8C"/>
    <w:rsid w:val="00E256D9"/>
    <w:rsid w:val="00E3088B"/>
    <w:rsid w:val="00E43036"/>
    <w:rsid w:val="00E455CC"/>
    <w:rsid w:val="00E50B5E"/>
    <w:rsid w:val="00E51E80"/>
    <w:rsid w:val="00E6595C"/>
    <w:rsid w:val="00E668BA"/>
    <w:rsid w:val="00E67B4B"/>
    <w:rsid w:val="00E73472"/>
    <w:rsid w:val="00E73921"/>
    <w:rsid w:val="00E823E3"/>
    <w:rsid w:val="00E83DD5"/>
    <w:rsid w:val="00E94E27"/>
    <w:rsid w:val="00E95CA8"/>
    <w:rsid w:val="00EA09AB"/>
    <w:rsid w:val="00ED1AFF"/>
    <w:rsid w:val="00ED1E00"/>
    <w:rsid w:val="00ED2ABF"/>
    <w:rsid w:val="00ED7974"/>
    <w:rsid w:val="00EE0675"/>
    <w:rsid w:val="00EE7507"/>
    <w:rsid w:val="00F1026E"/>
    <w:rsid w:val="00F313E1"/>
    <w:rsid w:val="00F4478D"/>
    <w:rsid w:val="00F51B5A"/>
    <w:rsid w:val="00F61ADE"/>
    <w:rsid w:val="00F70369"/>
    <w:rsid w:val="00F75E77"/>
    <w:rsid w:val="00F809E6"/>
    <w:rsid w:val="00F81208"/>
    <w:rsid w:val="00F855BF"/>
    <w:rsid w:val="00F93A57"/>
    <w:rsid w:val="00F96499"/>
    <w:rsid w:val="00F97076"/>
    <w:rsid w:val="00FA487F"/>
    <w:rsid w:val="00FB3D3A"/>
    <w:rsid w:val="00FC64BD"/>
    <w:rsid w:val="00FD14D4"/>
    <w:rsid w:val="00FD2F24"/>
    <w:rsid w:val="00FD79C7"/>
    <w:rsid w:val="00FE0930"/>
    <w:rsid w:val="00FE1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3" type="connector" idref="#Прямая со стрелкой 169"/>
        <o:r id="V:Rule4" type="connector" idref="#Прямая со стрелкой 1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7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4C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4CEF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34"/>
    <w:qFormat/>
    <w:rsid w:val="00B94CEF"/>
  </w:style>
  <w:style w:type="paragraph" w:customStyle="1" w:styleId="TableParagraph">
    <w:name w:val="Table Paragraph"/>
    <w:basedOn w:val="a"/>
    <w:uiPriority w:val="1"/>
    <w:qFormat/>
    <w:rsid w:val="00B94CEF"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unhideWhenUsed/>
    <w:rsid w:val="006622B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94E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4E27"/>
  </w:style>
  <w:style w:type="paragraph" w:styleId="a9">
    <w:name w:val="footer"/>
    <w:basedOn w:val="a"/>
    <w:link w:val="aa"/>
    <w:uiPriority w:val="99"/>
    <w:unhideWhenUsed/>
    <w:rsid w:val="00E94E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4E27"/>
  </w:style>
  <w:style w:type="paragraph" w:styleId="ab">
    <w:name w:val="Balloon Text"/>
    <w:basedOn w:val="a"/>
    <w:link w:val="ac"/>
    <w:uiPriority w:val="99"/>
    <w:semiHidden/>
    <w:unhideWhenUsed/>
    <w:rsid w:val="00BF088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088E"/>
    <w:rPr>
      <w:rFonts w:ascii="Segoe U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7C3D3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7C3D38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7C3D38"/>
    <w:rPr>
      <w:vertAlign w:val="superscript"/>
    </w:rPr>
  </w:style>
  <w:style w:type="character" w:customStyle="1" w:styleId="af0">
    <w:name w:val="Без интервала Знак"/>
    <w:basedOn w:val="a0"/>
    <w:link w:val="af1"/>
    <w:uiPriority w:val="1"/>
    <w:locked/>
    <w:rsid w:val="004032CA"/>
    <w:rPr>
      <w:lang w:val="ru-RU"/>
    </w:rPr>
  </w:style>
  <w:style w:type="paragraph" w:styleId="af1">
    <w:name w:val="No Spacing"/>
    <w:link w:val="af0"/>
    <w:uiPriority w:val="1"/>
    <w:qFormat/>
    <w:rsid w:val="004032CA"/>
    <w:pPr>
      <w:widowControl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7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4C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4CEF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34"/>
    <w:qFormat/>
    <w:rsid w:val="00B94CEF"/>
  </w:style>
  <w:style w:type="paragraph" w:customStyle="1" w:styleId="TableParagraph">
    <w:name w:val="Table Paragraph"/>
    <w:basedOn w:val="a"/>
    <w:uiPriority w:val="1"/>
    <w:qFormat/>
    <w:rsid w:val="00B94CEF"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622B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94E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4E27"/>
  </w:style>
  <w:style w:type="paragraph" w:styleId="a9">
    <w:name w:val="footer"/>
    <w:basedOn w:val="a"/>
    <w:link w:val="aa"/>
    <w:uiPriority w:val="99"/>
    <w:unhideWhenUsed/>
    <w:rsid w:val="00E94E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4E27"/>
  </w:style>
  <w:style w:type="paragraph" w:styleId="ab">
    <w:name w:val="Balloon Text"/>
    <w:basedOn w:val="a"/>
    <w:link w:val="ac"/>
    <w:uiPriority w:val="99"/>
    <w:semiHidden/>
    <w:unhideWhenUsed/>
    <w:rsid w:val="00BF088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088E"/>
    <w:rPr>
      <w:rFonts w:ascii="Segoe U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7C3D3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7C3D38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7C3D3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1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2.7.1.5" TargetMode="External"/><Relationship Id="rId18" Type="http://schemas.openxmlformats.org/officeDocument/2006/relationships/hyperlink" Target="http://2.7.2.2" TargetMode="External"/><Relationship Id="rId26" Type="http://schemas.openxmlformats.org/officeDocument/2006/relationships/hyperlink" Target="http://2.7.2.10" TargetMode="External"/><Relationship Id="rId39" Type="http://schemas.openxmlformats.org/officeDocument/2006/relationships/hyperlink" Target="http://2.7.2.23" TargetMode="External"/><Relationship Id="rId21" Type="http://schemas.openxmlformats.org/officeDocument/2006/relationships/hyperlink" Target="http://2.7.2.5" TargetMode="External"/><Relationship Id="rId34" Type="http://schemas.openxmlformats.org/officeDocument/2006/relationships/hyperlink" Target="http://2.7.2.18" TargetMode="External"/><Relationship Id="rId42" Type="http://schemas.openxmlformats.org/officeDocument/2006/relationships/hyperlink" Target="http://2.7.2.26" TargetMode="External"/><Relationship Id="rId47" Type="http://schemas.openxmlformats.org/officeDocument/2006/relationships/hyperlink" Target="http://2.7.3.2" TargetMode="External"/><Relationship Id="rId50" Type="http://schemas.openxmlformats.org/officeDocument/2006/relationships/hyperlink" Target="http://2.7.3.5" TargetMode="External"/><Relationship Id="rId55" Type="http://schemas.openxmlformats.org/officeDocument/2006/relationships/hyperlink" Target="http://3.3.1.1" TargetMode="External"/><Relationship Id="rId63" Type="http://schemas.openxmlformats.org/officeDocument/2006/relationships/hyperlink" Target="http://3.3.3.4" TargetMode="External"/><Relationship Id="rId68" Type="http://schemas.openxmlformats.org/officeDocument/2006/relationships/hyperlink" Target="http://3.7.2.3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2.7.1.8" TargetMode="External"/><Relationship Id="rId29" Type="http://schemas.openxmlformats.org/officeDocument/2006/relationships/hyperlink" Target="http://2.7.2.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2.7.1.3" TargetMode="External"/><Relationship Id="rId24" Type="http://schemas.openxmlformats.org/officeDocument/2006/relationships/hyperlink" Target="http://2.7.2.8" TargetMode="External"/><Relationship Id="rId32" Type="http://schemas.openxmlformats.org/officeDocument/2006/relationships/hyperlink" Target="http://2.7.2.16" TargetMode="External"/><Relationship Id="rId37" Type="http://schemas.openxmlformats.org/officeDocument/2006/relationships/hyperlink" Target="http://2.7.2.21" TargetMode="External"/><Relationship Id="rId40" Type="http://schemas.openxmlformats.org/officeDocument/2006/relationships/hyperlink" Target="http://2.7.2.24" TargetMode="External"/><Relationship Id="rId45" Type="http://schemas.openxmlformats.org/officeDocument/2006/relationships/hyperlink" Target="http://2.7.2.29" TargetMode="External"/><Relationship Id="rId53" Type="http://schemas.openxmlformats.org/officeDocument/2006/relationships/hyperlink" Target="http://2.7.3.8" TargetMode="External"/><Relationship Id="rId58" Type="http://schemas.openxmlformats.org/officeDocument/2006/relationships/hyperlink" Target="http://3.3.2.1" TargetMode="External"/><Relationship Id="rId66" Type="http://schemas.openxmlformats.org/officeDocument/2006/relationships/hyperlink" Target="http://3.7.2.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2.7.1.7" TargetMode="External"/><Relationship Id="rId23" Type="http://schemas.openxmlformats.org/officeDocument/2006/relationships/hyperlink" Target="http://2.7.2.7" TargetMode="External"/><Relationship Id="rId28" Type="http://schemas.openxmlformats.org/officeDocument/2006/relationships/hyperlink" Target="http://2.7.2.12" TargetMode="External"/><Relationship Id="rId36" Type="http://schemas.openxmlformats.org/officeDocument/2006/relationships/hyperlink" Target="http://2.7.2.20" TargetMode="External"/><Relationship Id="rId49" Type="http://schemas.openxmlformats.org/officeDocument/2006/relationships/hyperlink" Target="http://2.7.3.4" TargetMode="External"/><Relationship Id="rId57" Type="http://schemas.openxmlformats.org/officeDocument/2006/relationships/hyperlink" Target="http://3.3.1.3" TargetMode="External"/><Relationship Id="rId61" Type="http://schemas.openxmlformats.org/officeDocument/2006/relationships/hyperlink" Target="http://3.3.3.2" TargetMode="External"/><Relationship Id="rId10" Type="http://schemas.openxmlformats.org/officeDocument/2006/relationships/hyperlink" Target="http://2.7.1.2" TargetMode="External"/><Relationship Id="rId19" Type="http://schemas.openxmlformats.org/officeDocument/2006/relationships/hyperlink" Target="http://2.7.2.3" TargetMode="External"/><Relationship Id="rId31" Type="http://schemas.openxmlformats.org/officeDocument/2006/relationships/hyperlink" Target="http://2.7.2.15" TargetMode="External"/><Relationship Id="rId44" Type="http://schemas.openxmlformats.org/officeDocument/2006/relationships/hyperlink" Target="http://2.7.2.28" TargetMode="External"/><Relationship Id="rId52" Type="http://schemas.openxmlformats.org/officeDocument/2006/relationships/hyperlink" Target="http://2.7.3.7" TargetMode="External"/><Relationship Id="rId60" Type="http://schemas.openxmlformats.org/officeDocument/2006/relationships/hyperlink" Target="http://3.3.3.1" TargetMode="External"/><Relationship Id="rId65" Type="http://schemas.openxmlformats.org/officeDocument/2006/relationships/hyperlink" Target="http://3.3.3.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.7.1.1" TargetMode="External"/><Relationship Id="rId14" Type="http://schemas.openxmlformats.org/officeDocument/2006/relationships/hyperlink" Target="http://2.7.1.6" TargetMode="External"/><Relationship Id="rId22" Type="http://schemas.openxmlformats.org/officeDocument/2006/relationships/hyperlink" Target="http://2.7.2.6" TargetMode="External"/><Relationship Id="rId27" Type="http://schemas.openxmlformats.org/officeDocument/2006/relationships/hyperlink" Target="http://2.7.2.11" TargetMode="External"/><Relationship Id="rId30" Type="http://schemas.openxmlformats.org/officeDocument/2006/relationships/hyperlink" Target="http://2.7.2.14" TargetMode="External"/><Relationship Id="rId35" Type="http://schemas.openxmlformats.org/officeDocument/2006/relationships/hyperlink" Target="http://2.7.2.19" TargetMode="External"/><Relationship Id="rId43" Type="http://schemas.openxmlformats.org/officeDocument/2006/relationships/hyperlink" Target="http://2.7.2.27" TargetMode="External"/><Relationship Id="rId48" Type="http://schemas.openxmlformats.org/officeDocument/2006/relationships/hyperlink" Target="http://2.7.3.3" TargetMode="External"/><Relationship Id="rId56" Type="http://schemas.openxmlformats.org/officeDocument/2006/relationships/hyperlink" Target="http://3.3.1.2" TargetMode="External"/><Relationship Id="rId64" Type="http://schemas.openxmlformats.org/officeDocument/2006/relationships/hyperlink" Target="http://3.3.3.1" TargetMode="External"/><Relationship Id="rId69" Type="http://schemas.openxmlformats.org/officeDocument/2006/relationships/header" Target="header2.xml"/><Relationship Id="rId8" Type="http://schemas.openxmlformats.org/officeDocument/2006/relationships/header" Target="header1.xml"/><Relationship Id="rId51" Type="http://schemas.openxmlformats.org/officeDocument/2006/relationships/hyperlink" Target="http://2.7.3.6" TargetMode="External"/><Relationship Id="rId72" Type="http://schemas.microsoft.com/office/2007/relationships/stylesWithEffects" Target="stylesWithEffects.xml"/><Relationship Id="rId3" Type="http://schemas.openxmlformats.org/officeDocument/2006/relationships/styles" Target="styles.xml"/><Relationship Id="rId12" Type="http://schemas.openxmlformats.org/officeDocument/2006/relationships/hyperlink" Target="http://2.7.1.4" TargetMode="External"/><Relationship Id="rId17" Type="http://schemas.openxmlformats.org/officeDocument/2006/relationships/hyperlink" Target="http://2.7.2.1" TargetMode="External"/><Relationship Id="rId25" Type="http://schemas.openxmlformats.org/officeDocument/2006/relationships/hyperlink" Target="http://2.7.2.9" TargetMode="External"/><Relationship Id="rId33" Type="http://schemas.openxmlformats.org/officeDocument/2006/relationships/hyperlink" Target="http://2.7.2.17" TargetMode="External"/><Relationship Id="rId38" Type="http://schemas.openxmlformats.org/officeDocument/2006/relationships/hyperlink" Target="http://2.7.2.22" TargetMode="External"/><Relationship Id="rId46" Type="http://schemas.openxmlformats.org/officeDocument/2006/relationships/hyperlink" Target="http://2.7.3.1" TargetMode="External"/><Relationship Id="rId59" Type="http://schemas.openxmlformats.org/officeDocument/2006/relationships/hyperlink" Target="http://3.3.2.2" TargetMode="External"/><Relationship Id="rId67" Type="http://schemas.openxmlformats.org/officeDocument/2006/relationships/hyperlink" Target="http://3.7.2.2" TargetMode="External"/><Relationship Id="rId20" Type="http://schemas.openxmlformats.org/officeDocument/2006/relationships/hyperlink" Target="http://2.7.2.4" TargetMode="External"/><Relationship Id="rId41" Type="http://schemas.openxmlformats.org/officeDocument/2006/relationships/hyperlink" Target="http://2.7.2.25" TargetMode="External"/><Relationship Id="rId54" Type="http://schemas.openxmlformats.org/officeDocument/2006/relationships/hyperlink" Target="http://mfcrd.ru/" TargetMode="External"/><Relationship Id="rId62" Type="http://schemas.openxmlformats.org/officeDocument/2006/relationships/hyperlink" Target="http://3.3.3.3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65CE6-C0BB-45D9-8C6B-BFC0E258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25530</Words>
  <Characters>145527</Characters>
  <Application>Microsoft Office Word</Application>
  <DocSecurity>0</DocSecurity>
  <Lines>1212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Lenovo</cp:lastModifiedBy>
  <cp:revision>16</cp:revision>
  <cp:lastPrinted>2024-05-31T06:51:00Z</cp:lastPrinted>
  <dcterms:created xsi:type="dcterms:W3CDTF">2025-01-22T04:44:00Z</dcterms:created>
  <dcterms:modified xsi:type="dcterms:W3CDTF">2025-05-23T10:13:00Z</dcterms:modified>
</cp:coreProperties>
</file>